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9911" w14:textId="77777777" w:rsidR="00C22D6C" w:rsidRPr="00C75388" w:rsidRDefault="00C22D6C" w:rsidP="00C753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75388">
        <w:rPr>
          <w:rFonts w:asciiTheme="majorHAnsi" w:hAnsiTheme="majorHAnsi"/>
          <w:b/>
          <w:sz w:val="24"/>
          <w:szCs w:val="24"/>
        </w:rPr>
        <w:t>FACULTY AFFAIRS COMMITTEE (FAC)</w:t>
      </w:r>
    </w:p>
    <w:p w14:paraId="19B0038F" w14:textId="31509EDE" w:rsidR="00C22D6C" w:rsidRPr="00C75388" w:rsidRDefault="00C22D6C" w:rsidP="00C75388">
      <w:pPr>
        <w:pStyle w:val="Heading5"/>
        <w:spacing w:line="240" w:lineRule="auto"/>
        <w:contextualSpacing/>
        <w:rPr>
          <w:rFonts w:asciiTheme="majorHAnsi" w:hAnsiTheme="majorHAnsi"/>
          <w:color w:val="auto"/>
          <w:szCs w:val="24"/>
          <w:u w:val="none"/>
        </w:rPr>
      </w:pPr>
      <w:r w:rsidRPr="00C75388">
        <w:rPr>
          <w:rFonts w:asciiTheme="majorHAnsi" w:hAnsiTheme="majorHAnsi"/>
          <w:color w:val="auto"/>
          <w:szCs w:val="24"/>
          <w:u w:val="none"/>
        </w:rPr>
        <w:t xml:space="preserve">FAC GRANT </w:t>
      </w:r>
      <w:r w:rsidR="00A82712" w:rsidRPr="00C75388">
        <w:rPr>
          <w:rFonts w:asciiTheme="majorHAnsi" w:hAnsiTheme="majorHAnsi"/>
          <w:color w:val="auto"/>
          <w:szCs w:val="24"/>
          <w:u w:val="none"/>
        </w:rPr>
        <w:t xml:space="preserve">APPLICATION </w:t>
      </w:r>
      <w:r w:rsidR="00C52D76" w:rsidRPr="00C75388">
        <w:rPr>
          <w:rFonts w:asciiTheme="majorHAnsi" w:hAnsiTheme="majorHAnsi"/>
          <w:color w:val="auto"/>
          <w:szCs w:val="24"/>
          <w:u w:val="none"/>
        </w:rPr>
        <w:t>INSTRUCTIONS</w:t>
      </w:r>
    </w:p>
    <w:p w14:paraId="13D1FCEC" w14:textId="11D43A83" w:rsidR="00C75388" w:rsidRPr="00C75388" w:rsidRDefault="00E67014" w:rsidP="00C75388">
      <w:pPr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AY </w:t>
      </w:r>
      <w:r w:rsidR="00C75388" w:rsidRPr="00C75388">
        <w:rPr>
          <w:rFonts w:asciiTheme="majorHAnsi" w:hAnsiTheme="majorHAnsi"/>
          <w:b/>
          <w:bCs/>
          <w:sz w:val="24"/>
          <w:szCs w:val="24"/>
        </w:rPr>
        <w:t>202</w:t>
      </w:r>
      <w:r w:rsidR="00645A53">
        <w:rPr>
          <w:rFonts w:asciiTheme="majorHAnsi" w:hAnsiTheme="majorHAnsi"/>
          <w:b/>
          <w:bCs/>
          <w:sz w:val="24"/>
          <w:szCs w:val="24"/>
        </w:rPr>
        <w:t>5</w:t>
      </w:r>
      <w:r>
        <w:rPr>
          <w:rFonts w:asciiTheme="majorHAnsi" w:hAnsiTheme="majorHAnsi"/>
          <w:b/>
          <w:bCs/>
          <w:sz w:val="24"/>
          <w:szCs w:val="24"/>
        </w:rPr>
        <w:t>-</w:t>
      </w:r>
      <w:r w:rsidR="00C75388" w:rsidRPr="00C75388">
        <w:rPr>
          <w:rFonts w:asciiTheme="majorHAnsi" w:hAnsiTheme="majorHAnsi"/>
          <w:b/>
          <w:bCs/>
          <w:sz w:val="24"/>
          <w:szCs w:val="24"/>
        </w:rPr>
        <w:t>202</w:t>
      </w:r>
      <w:r w:rsidR="00645A53">
        <w:rPr>
          <w:rFonts w:asciiTheme="majorHAnsi" w:hAnsiTheme="majorHAnsi"/>
          <w:b/>
          <w:bCs/>
          <w:sz w:val="24"/>
          <w:szCs w:val="24"/>
        </w:rPr>
        <w:t>6</w:t>
      </w:r>
    </w:p>
    <w:p w14:paraId="10854B63" w14:textId="77777777" w:rsidR="00C22D6C" w:rsidRPr="00C75388" w:rsidRDefault="00C22D6C" w:rsidP="00C753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center"/>
        <w:rPr>
          <w:rFonts w:asciiTheme="majorHAnsi" w:hAnsiTheme="majorHAnsi"/>
          <w:sz w:val="24"/>
          <w:szCs w:val="24"/>
        </w:rPr>
      </w:pPr>
    </w:p>
    <w:p w14:paraId="64A9BE8C" w14:textId="0D134C89" w:rsidR="009E2D2B" w:rsidRPr="005E6D13" w:rsidRDefault="00C22D6C" w:rsidP="00C75388">
      <w:pPr>
        <w:pStyle w:val="BodyText2"/>
        <w:spacing w:line="240" w:lineRule="auto"/>
        <w:contextualSpacing/>
        <w:jc w:val="both"/>
        <w:rPr>
          <w:rFonts w:asciiTheme="majorHAnsi" w:hAnsiTheme="majorHAnsi"/>
          <w:b w:val="0"/>
          <w:color w:val="auto"/>
          <w:szCs w:val="24"/>
        </w:rPr>
      </w:pPr>
      <w:r w:rsidRPr="0036556E">
        <w:rPr>
          <w:rFonts w:asciiTheme="majorHAnsi" w:hAnsiTheme="majorHAnsi"/>
          <w:bCs/>
          <w:color w:val="auto"/>
          <w:szCs w:val="24"/>
        </w:rPr>
        <w:t xml:space="preserve">Please </w:t>
      </w:r>
      <w:r w:rsidR="001F3D1F" w:rsidRPr="0036556E">
        <w:rPr>
          <w:rFonts w:asciiTheme="majorHAnsi" w:hAnsiTheme="majorHAnsi"/>
          <w:bCs/>
          <w:color w:val="auto"/>
          <w:szCs w:val="24"/>
        </w:rPr>
        <w:t xml:space="preserve">carefully </w:t>
      </w:r>
      <w:r w:rsidRPr="0036556E">
        <w:rPr>
          <w:rFonts w:asciiTheme="majorHAnsi" w:hAnsiTheme="majorHAnsi"/>
          <w:bCs/>
          <w:color w:val="auto"/>
          <w:szCs w:val="24"/>
        </w:rPr>
        <w:t>read the directions</w:t>
      </w:r>
      <w:r w:rsidR="00D77828" w:rsidRPr="0036556E">
        <w:rPr>
          <w:rFonts w:asciiTheme="majorHAnsi" w:hAnsiTheme="majorHAnsi"/>
          <w:bCs/>
          <w:color w:val="auto"/>
          <w:szCs w:val="24"/>
        </w:rPr>
        <w:t xml:space="preserve"> for this application</w:t>
      </w:r>
      <w:r w:rsidRPr="0036556E">
        <w:rPr>
          <w:rFonts w:asciiTheme="majorHAnsi" w:hAnsiTheme="majorHAnsi"/>
          <w:bCs/>
          <w:color w:val="auto"/>
          <w:szCs w:val="24"/>
        </w:rPr>
        <w:t>.</w:t>
      </w:r>
      <w:r w:rsidR="0036102A" w:rsidRPr="0036556E">
        <w:rPr>
          <w:rFonts w:asciiTheme="majorHAnsi" w:hAnsiTheme="majorHAnsi"/>
          <w:b w:val="0"/>
          <w:color w:val="auto"/>
          <w:szCs w:val="24"/>
        </w:rPr>
        <w:t xml:space="preserve"> </w:t>
      </w:r>
      <w:r w:rsidR="00744E08" w:rsidRPr="0036556E">
        <w:rPr>
          <w:rFonts w:asciiTheme="majorHAnsi" w:hAnsiTheme="majorHAnsi"/>
          <w:color w:val="auto"/>
          <w:szCs w:val="24"/>
        </w:rPr>
        <w:t xml:space="preserve">Omission of </w:t>
      </w:r>
      <w:r w:rsidR="00744273" w:rsidRPr="0036556E">
        <w:rPr>
          <w:rFonts w:asciiTheme="majorHAnsi" w:hAnsiTheme="majorHAnsi"/>
          <w:color w:val="auto"/>
          <w:szCs w:val="24"/>
        </w:rPr>
        <w:t>pertinent</w:t>
      </w:r>
      <w:r w:rsidR="00744E08" w:rsidRPr="0036556E">
        <w:rPr>
          <w:rFonts w:asciiTheme="majorHAnsi" w:hAnsiTheme="majorHAnsi"/>
          <w:color w:val="auto"/>
          <w:szCs w:val="24"/>
        </w:rPr>
        <w:t xml:space="preserve"> information </w:t>
      </w:r>
      <w:r w:rsidR="00744273" w:rsidRPr="0036556E">
        <w:rPr>
          <w:rFonts w:asciiTheme="majorHAnsi" w:hAnsiTheme="majorHAnsi"/>
          <w:color w:val="auto"/>
          <w:szCs w:val="24"/>
        </w:rPr>
        <w:t>relative</w:t>
      </w:r>
      <w:r w:rsidR="00744E08" w:rsidRPr="0036556E">
        <w:rPr>
          <w:rFonts w:asciiTheme="majorHAnsi" w:hAnsiTheme="majorHAnsi"/>
          <w:color w:val="auto"/>
          <w:szCs w:val="24"/>
        </w:rPr>
        <w:t xml:space="preserve"> </w:t>
      </w:r>
      <w:r w:rsidR="007E5C64" w:rsidRPr="0036556E">
        <w:rPr>
          <w:rFonts w:asciiTheme="majorHAnsi" w:hAnsiTheme="majorHAnsi"/>
          <w:color w:val="auto"/>
          <w:szCs w:val="24"/>
        </w:rPr>
        <w:t>to the grant</w:t>
      </w:r>
      <w:r w:rsidR="00744E08" w:rsidRPr="0036556E">
        <w:rPr>
          <w:rFonts w:asciiTheme="majorHAnsi" w:hAnsiTheme="majorHAnsi"/>
          <w:color w:val="auto"/>
          <w:szCs w:val="24"/>
        </w:rPr>
        <w:t xml:space="preserve"> </w:t>
      </w:r>
      <w:r w:rsidR="00744273" w:rsidRPr="0036556E">
        <w:rPr>
          <w:rFonts w:asciiTheme="majorHAnsi" w:hAnsiTheme="majorHAnsi"/>
          <w:color w:val="auto"/>
          <w:szCs w:val="24"/>
        </w:rPr>
        <w:t xml:space="preserve">request </w:t>
      </w:r>
      <w:r w:rsidR="00744E08" w:rsidRPr="0036556E">
        <w:rPr>
          <w:rFonts w:asciiTheme="majorHAnsi" w:hAnsiTheme="majorHAnsi"/>
          <w:color w:val="auto"/>
          <w:szCs w:val="24"/>
        </w:rPr>
        <w:t xml:space="preserve">will result in </w:t>
      </w:r>
      <w:r w:rsidR="005325AC" w:rsidRPr="0036556E">
        <w:rPr>
          <w:rFonts w:asciiTheme="majorHAnsi" w:hAnsiTheme="majorHAnsi"/>
          <w:color w:val="auto"/>
          <w:szCs w:val="24"/>
        </w:rPr>
        <w:t xml:space="preserve">rejection </w:t>
      </w:r>
      <w:r w:rsidR="00846BAB" w:rsidRPr="0036556E">
        <w:rPr>
          <w:rFonts w:asciiTheme="majorHAnsi" w:hAnsiTheme="majorHAnsi"/>
          <w:color w:val="auto"/>
          <w:szCs w:val="24"/>
        </w:rPr>
        <w:t>of</w:t>
      </w:r>
      <w:r w:rsidR="005325AC" w:rsidRPr="0036556E">
        <w:rPr>
          <w:rFonts w:asciiTheme="majorHAnsi" w:hAnsiTheme="majorHAnsi"/>
          <w:color w:val="auto"/>
          <w:szCs w:val="24"/>
        </w:rPr>
        <w:t xml:space="preserve"> funding consideration</w:t>
      </w:r>
      <w:r w:rsidR="00744E08" w:rsidRPr="0036556E">
        <w:rPr>
          <w:rFonts w:asciiTheme="majorHAnsi" w:hAnsiTheme="majorHAnsi"/>
          <w:color w:val="auto"/>
          <w:szCs w:val="24"/>
        </w:rPr>
        <w:t>.</w:t>
      </w:r>
    </w:p>
    <w:p w14:paraId="5EFFF9CB" w14:textId="77777777" w:rsidR="009E2D2B" w:rsidRPr="00C75388" w:rsidRDefault="009E2D2B" w:rsidP="00C75388">
      <w:pPr>
        <w:pStyle w:val="BodyText2"/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</w:p>
    <w:p w14:paraId="4C53AE2D" w14:textId="03907FEF" w:rsidR="00314A05" w:rsidRPr="00577FCF" w:rsidRDefault="009E2D2B" w:rsidP="00C75388">
      <w:pPr>
        <w:pStyle w:val="BodyText2"/>
        <w:spacing w:line="240" w:lineRule="auto"/>
        <w:contextualSpacing/>
        <w:jc w:val="both"/>
        <w:rPr>
          <w:rFonts w:asciiTheme="majorHAnsi" w:hAnsiTheme="majorHAnsi"/>
          <w:b w:val="0"/>
          <w:szCs w:val="24"/>
          <w:u w:val="single"/>
        </w:rPr>
      </w:pPr>
      <w:r w:rsidRPr="00577FCF">
        <w:rPr>
          <w:rFonts w:asciiTheme="majorHAnsi" w:hAnsiTheme="majorHAnsi"/>
          <w:b w:val="0"/>
          <w:szCs w:val="24"/>
        </w:rPr>
        <w:t>Before completing this application, please review</w:t>
      </w:r>
      <w:r w:rsidRPr="00577FCF">
        <w:rPr>
          <w:rFonts w:asciiTheme="majorHAnsi" w:hAnsiTheme="majorHAnsi"/>
          <w:b w:val="0"/>
          <w:color w:val="auto"/>
          <w:szCs w:val="24"/>
        </w:rPr>
        <w:t xml:space="preserve"> the list of eligible and ineligible projects and activities that accompanies this form to be sure </w:t>
      </w:r>
      <w:r w:rsidR="009F5EB9" w:rsidRPr="00577FCF">
        <w:rPr>
          <w:rFonts w:asciiTheme="majorHAnsi" w:hAnsiTheme="majorHAnsi"/>
          <w:b w:val="0"/>
          <w:color w:val="auto"/>
          <w:szCs w:val="24"/>
        </w:rPr>
        <w:t xml:space="preserve">that </w:t>
      </w:r>
      <w:r w:rsidRPr="00577FCF">
        <w:rPr>
          <w:rFonts w:asciiTheme="majorHAnsi" w:hAnsiTheme="majorHAnsi"/>
          <w:b w:val="0"/>
          <w:color w:val="auto"/>
          <w:szCs w:val="24"/>
        </w:rPr>
        <w:t xml:space="preserve">your request falls </w:t>
      </w:r>
      <w:proofErr w:type="gramStart"/>
      <w:r w:rsidRPr="00577FCF">
        <w:rPr>
          <w:rFonts w:asciiTheme="majorHAnsi" w:hAnsiTheme="majorHAnsi"/>
          <w:b w:val="0"/>
          <w:color w:val="auto"/>
          <w:szCs w:val="24"/>
        </w:rPr>
        <w:t>in</w:t>
      </w:r>
      <w:proofErr w:type="gramEnd"/>
      <w:r w:rsidRPr="00577FCF">
        <w:rPr>
          <w:rFonts w:asciiTheme="majorHAnsi" w:hAnsiTheme="majorHAnsi"/>
          <w:b w:val="0"/>
          <w:color w:val="auto"/>
          <w:szCs w:val="24"/>
        </w:rPr>
        <w:t xml:space="preserve"> an eligible category</w:t>
      </w:r>
      <w:r w:rsidR="00256089" w:rsidRPr="00577FCF">
        <w:rPr>
          <w:rFonts w:asciiTheme="majorHAnsi" w:hAnsiTheme="majorHAnsi"/>
          <w:b w:val="0"/>
          <w:color w:val="auto"/>
          <w:szCs w:val="24"/>
        </w:rPr>
        <w:t xml:space="preserve"> (see page 2)</w:t>
      </w:r>
      <w:r w:rsidRPr="00577FCF">
        <w:rPr>
          <w:rFonts w:asciiTheme="majorHAnsi" w:hAnsiTheme="majorHAnsi"/>
          <w:b w:val="0"/>
          <w:color w:val="auto"/>
          <w:szCs w:val="24"/>
        </w:rPr>
        <w:t>.</w:t>
      </w:r>
      <w:r w:rsidR="0036102A" w:rsidRPr="00577FCF">
        <w:rPr>
          <w:rFonts w:asciiTheme="majorHAnsi" w:hAnsiTheme="majorHAnsi"/>
          <w:b w:val="0"/>
          <w:color w:val="auto"/>
          <w:szCs w:val="24"/>
        </w:rPr>
        <w:t xml:space="preserve"> </w:t>
      </w:r>
      <w:r w:rsidRPr="00577FCF">
        <w:rPr>
          <w:rFonts w:asciiTheme="majorHAnsi" w:hAnsiTheme="majorHAnsi"/>
          <w:b w:val="0"/>
          <w:szCs w:val="24"/>
          <w:u w:val="single"/>
        </w:rPr>
        <w:t>Application deadlines are</w:t>
      </w:r>
      <w:r w:rsidR="00CF08CE" w:rsidRPr="00577FCF">
        <w:rPr>
          <w:rFonts w:asciiTheme="majorHAnsi" w:hAnsiTheme="majorHAnsi"/>
          <w:b w:val="0"/>
          <w:szCs w:val="24"/>
          <w:u w:val="single"/>
        </w:rPr>
        <w:t xml:space="preserve"> </w:t>
      </w:r>
      <w:r w:rsidR="00CF08CE" w:rsidRPr="00577FCF">
        <w:rPr>
          <w:rFonts w:asciiTheme="majorHAnsi" w:hAnsiTheme="majorHAnsi"/>
          <w:szCs w:val="24"/>
          <w:u w:val="single"/>
        </w:rPr>
        <w:t>no later than 12</w:t>
      </w:r>
      <w:r w:rsidR="00A95278" w:rsidRPr="00577FCF">
        <w:rPr>
          <w:rFonts w:asciiTheme="majorHAnsi" w:hAnsiTheme="majorHAnsi"/>
          <w:szCs w:val="24"/>
          <w:u w:val="single"/>
        </w:rPr>
        <w:t>PM</w:t>
      </w:r>
      <w:r w:rsidR="00CF08CE" w:rsidRPr="00577FCF">
        <w:rPr>
          <w:rFonts w:asciiTheme="majorHAnsi" w:hAnsiTheme="majorHAnsi"/>
          <w:szCs w:val="24"/>
          <w:u w:val="single"/>
        </w:rPr>
        <w:t xml:space="preserve"> </w:t>
      </w:r>
      <w:r w:rsidR="00A95278" w:rsidRPr="00577FCF">
        <w:rPr>
          <w:rFonts w:asciiTheme="majorHAnsi" w:hAnsiTheme="majorHAnsi"/>
          <w:szCs w:val="24"/>
          <w:u w:val="single"/>
        </w:rPr>
        <w:t>NOON</w:t>
      </w:r>
      <w:r w:rsidR="00CF08CE" w:rsidRPr="00577FCF">
        <w:rPr>
          <w:rFonts w:asciiTheme="majorHAnsi" w:hAnsiTheme="majorHAnsi"/>
          <w:b w:val="0"/>
          <w:szCs w:val="24"/>
          <w:u w:val="single"/>
        </w:rPr>
        <w:t xml:space="preserve"> on the following dates</w:t>
      </w:r>
      <w:r w:rsidR="00E15C7B" w:rsidRPr="00577FCF">
        <w:rPr>
          <w:rFonts w:asciiTheme="majorHAnsi" w:hAnsiTheme="majorHAnsi"/>
          <w:b w:val="0"/>
          <w:szCs w:val="24"/>
          <w:u w:val="single"/>
        </w:rPr>
        <w:t xml:space="preserve">: </w:t>
      </w:r>
    </w:p>
    <w:p w14:paraId="6901665F" w14:textId="75C12818" w:rsidR="00E15C7B" w:rsidRPr="00577FCF" w:rsidRDefault="00E15C7B" w:rsidP="00C75388">
      <w:pPr>
        <w:pStyle w:val="BodyText2"/>
        <w:spacing w:line="240" w:lineRule="auto"/>
        <w:contextualSpacing/>
        <w:jc w:val="both"/>
        <w:rPr>
          <w:rFonts w:asciiTheme="majorHAnsi" w:hAnsiTheme="majorHAnsi"/>
          <w:b w:val="0"/>
          <w:szCs w:val="24"/>
          <w:u w:val="single"/>
        </w:rPr>
      </w:pPr>
    </w:p>
    <w:p w14:paraId="3582CCE1" w14:textId="6F31292B" w:rsidR="00C75388" w:rsidRPr="00577FCF" w:rsidRDefault="00C75388" w:rsidP="00C75388">
      <w:pPr>
        <w:pStyle w:val="BodyText2"/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  <w:r w:rsidRPr="00577FCF">
        <w:rPr>
          <w:rFonts w:asciiTheme="majorHAnsi" w:hAnsiTheme="majorHAnsi"/>
          <w:b w:val="0"/>
          <w:szCs w:val="24"/>
        </w:rPr>
        <w:t xml:space="preserve">Fall I Proposals: </w:t>
      </w:r>
      <w:r w:rsidRPr="00577FCF">
        <w:rPr>
          <w:rFonts w:asciiTheme="majorHAnsi" w:hAnsiTheme="majorHAnsi"/>
          <w:b w:val="0"/>
          <w:szCs w:val="24"/>
        </w:rPr>
        <w:tab/>
      </w:r>
      <w:r w:rsidRPr="00577FCF">
        <w:rPr>
          <w:rFonts w:asciiTheme="majorHAnsi" w:hAnsiTheme="majorHAnsi"/>
          <w:b w:val="0"/>
          <w:szCs w:val="24"/>
        </w:rPr>
        <w:tab/>
        <w:t>Wednesday, September 2</w:t>
      </w:r>
      <w:r w:rsidR="00645A53" w:rsidRPr="00577FCF">
        <w:rPr>
          <w:rFonts w:asciiTheme="majorHAnsi" w:hAnsiTheme="majorHAnsi"/>
          <w:b w:val="0"/>
          <w:szCs w:val="24"/>
        </w:rPr>
        <w:t>4</w:t>
      </w:r>
      <w:r w:rsidRPr="00577FCF">
        <w:rPr>
          <w:rFonts w:asciiTheme="majorHAnsi" w:hAnsiTheme="majorHAnsi"/>
          <w:b w:val="0"/>
          <w:szCs w:val="24"/>
        </w:rPr>
        <w:t>, 202</w:t>
      </w:r>
      <w:r w:rsidR="00645A53" w:rsidRPr="00577FCF">
        <w:rPr>
          <w:rFonts w:asciiTheme="majorHAnsi" w:hAnsiTheme="majorHAnsi"/>
          <w:b w:val="0"/>
          <w:szCs w:val="24"/>
        </w:rPr>
        <w:t>5</w:t>
      </w:r>
    </w:p>
    <w:p w14:paraId="75FAB392" w14:textId="4BEEB000" w:rsidR="00C75388" w:rsidRPr="00577FCF" w:rsidRDefault="00C75388" w:rsidP="00C75388">
      <w:pPr>
        <w:pStyle w:val="BodyText2"/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  <w:r w:rsidRPr="00577FCF">
        <w:rPr>
          <w:rFonts w:asciiTheme="majorHAnsi" w:hAnsiTheme="majorHAnsi"/>
          <w:b w:val="0"/>
          <w:szCs w:val="24"/>
        </w:rPr>
        <w:t xml:space="preserve">Fall II Proposals: </w:t>
      </w:r>
      <w:r w:rsidRPr="00577FCF">
        <w:rPr>
          <w:rFonts w:asciiTheme="majorHAnsi" w:hAnsiTheme="majorHAnsi"/>
          <w:b w:val="0"/>
          <w:szCs w:val="24"/>
        </w:rPr>
        <w:tab/>
      </w:r>
      <w:r w:rsidRPr="00577FCF">
        <w:rPr>
          <w:rFonts w:asciiTheme="majorHAnsi" w:hAnsiTheme="majorHAnsi"/>
          <w:b w:val="0"/>
          <w:szCs w:val="24"/>
        </w:rPr>
        <w:tab/>
        <w:t>Wednesday, November 1</w:t>
      </w:r>
      <w:r w:rsidR="00645A53" w:rsidRPr="00577FCF">
        <w:rPr>
          <w:rFonts w:asciiTheme="majorHAnsi" w:hAnsiTheme="majorHAnsi"/>
          <w:b w:val="0"/>
          <w:szCs w:val="24"/>
        </w:rPr>
        <w:t>2</w:t>
      </w:r>
      <w:r w:rsidRPr="00577FCF">
        <w:rPr>
          <w:rFonts w:asciiTheme="majorHAnsi" w:hAnsiTheme="majorHAnsi"/>
          <w:b w:val="0"/>
          <w:szCs w:val="24"/>
        </w:rPr>
        <w:t>, 202</w:t>
      </w:r>
      <w:r w:rsidR="00645A53" w:rsidRPr="00577FCF">
        <w:rPr>
          <w:rFonts w:asciiTheme="majorHAnsi" w:hAnsiTheme="majorHAnsi"/>
          <w:b w:val="0"/>
          <w:szCs w:val="24"/>
        </w:rPr>
        <w:t>5</w:t>
      </w:r>
    </w:p>
    <w:p w14:paraId="2DC7CE18" w14:textId="341FBF8A" w:rsidR="00C75388" w:rsidRPr="00577FCF" w:rsidRDefault="00C75388" w:rsidP="00C75388">
      <w:pPr>
        <w:pStyle w:val="BodyText2"/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  <w:r w:rsidRPr="00577FCF">
        <w:rPr>
          <w:rFonts w:asciiTheme="majorHAnsi" w:hAnsiTheme="majorHAnsi"/>
          <w:b w:val="0"/>
          <w:szCs w:val="24"/>
        </w:rPr>
        <w:t xml:space="preserve">Spring I Proposals: </w:t>
      </w:r>
      <w:r w:rsidRPr="00577FCF">
        <w:rPr>
          <w:rFonts w:asciiTheme="majorHAnsi" w:hAnsiTheme="majorHAnsi"/>
          <w:b w:val="0"/>
          <w:szCs w:val="24"/>
        </w:rPr>
        <w:tab/>
      </w:r>
      <w:r w:rsidRPr="00577FCF">
        <w:rPr>
          <w:rFonts w:asciiTheme="majorHAnsi" w:hAnsiTheme="majorHAnsi"/>
          <w:b w:val="0"/>
          <w:szCs w:val="24"/>
        </w:rPr>
        <w:tab/>
        <w:t xml:space="preserve">Wednesday, February </w:t>
      </w:r>
      <w:r w:rsidR="001713DD" w:rsidRPr="00577FCF">
        <w:rPr>
          <w:rFonts w:asciiTheme="majorHAnsi" w:hAnsiTheme="majorHAnsi"/>
          <w:b w:val="0"/>
          <w:szCs w:val="24"/>
        </w:rPr>
        <w:t>1</w:t>
      </w:r>
      <w:r w:rsidR="00645A53" w:rsidRPr="00577FCF">
        <w:rPr>
          <w:rFonts w:asciiTheme="majorHAnsi" w:hAnsiTheme="majorHAnsi"/>
          <w:b w:val="0"/>
          <w:szCs w:val="24"/>
        </w:rPr>
        <w:t>8</w:t>
      </w:r>
      <w:r w:rsidRPr="00577FCF">
        <w:rPr>
          <w:rFonts w:asciiTheme="majorHAnsi" w:hAnsiTheme="majorHAnsi"/>
          <w:b w:val="0"/>
          <w:szCs w:val="24"/>
        </w:rPr>
        <w:t>, 202</w:t>
      </w:r>
      <w:r w:rsidR="00645A53" w:rsidRPr="00577FCF">
        <w:rPr>
          <w:rFonts w:asciiTheme="majorHAnsi" w:hAnsiTheme="majorHAnsi"/>
          <w:b w:val="0"/>
          <w:szCs w:val="24"/>
        </w:rPr>
        <w:t>6</w:t>
      </w:r>
    </w:p>
    <w:p w14:paraId="6B01C5A5" w14:textId="1656C49E" w:rsidR="00E15C7B" w:rsidRPr="00577FCF" w:rsidRDefault="00C75388" w:rsidP="00C75388">
      <w:pPr>
        <w:pStyle w:val="BodyText2"/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  <w:r w:rsidRPr="00577FCF">
        <w:rPr>
          <w:rFonts w:asciiTheme="majorHAnsi" w:hAnsiTheme="majorHAnsi"/>
          <w:b w:val="0"/>
          <w:szCs w:val="24"/>
        </w:rPr>
        <w:t xml:space="preserve">Spring II Proposals: </w:t>
      </w:r>
      <w:r w:rsidRPr="00577FCF">
        <w:rPr>
          <w:rFonts w:asciiTheme="majorHAnsi" w:hAnsiTheme="majorHAnsi"/>
          <w:b w:val="0"/>
          <w:szCs w:val="24"/>
        </w:rPr>
        <w:tab/>
      </w:r>
      <w:r w:rsidRPr="00577FCF">
        <w:rPr>
          <w:rFonts w:asciiTheme="majorHAnsi" w:hAnsiTheme="majorHAnsi"/>
          <w:b w:val="0"/>
          <w:szCs w:val="24"/>
        </w:rPr>
        <w:tab/>
        <w:t xml:space="preserve">Wednesday, April </w:t>
      </w:r>
      <w:r w:rsidR="00645A53" w:rsidRPr="00577FCF">
        <w:rPr>
          <w:rFonts w:asciiTheme="majorHAnsi" w:hAnsiTheme="majorHAnsi"/>
          <w:b w:val="0"/>
          <w:szCs w:val="24"/>
        </w:rPr>
        <w:t>8</w:t>
      </w:r>
      <w:r w:rsidRPr="00577FCF">
        <w:rPr>
          <w:rFonts w:asciiTheme="majorHAnsi" w:hAnsiTheme="majorHAnsi"/>
          <w:b w:val="0"/>
          <w:szCs w:val="24"/>
        </w:rPr>
        <w:t>, 202</w:t>
      </w:r>
      <w:r w:rsidR="00645A53" w:rsidRPr="00577FCF">
        <w:rPr>
          <w:rFonts w:asciiTheme="majorHAnsi" w:hAnsiTheme="majorHAnsi"/>
          <w:b w:val="0"/>
          <w:szCs w:val="24"/>
        </w:rPr>
        <w:t>6</w:t>
      </w:r>
    </w:p>
    <w:p w14:paraId="55C51BAE" w14:textId="77777777" w:rsidR="00C75388" w:rsidRPr="00577FCF" w:rsidRDefault="00C75388" w:rsidP="00C75388">
      <w:pPr>
        <w:pStyle w:val="BodyText2"/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</w:p>
    <w:p w14:paraId="414DDD19" w14:textId="1D3F0222" w:rsidR="009E2D2B" w:rsidRPr="00577FCF" w:rsidRDefault="00251DA5" w:rsidP="00C75388">
      <w:pPr>
        <w:pStyle w:val="BodyText2"/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  <w:r w:rsidRPr="00577FCF">
        <w:rPr>
          <w:rFonts w:asciiTheme="majorHAnsi" w:hAnsiTheme="majorHAnsi"/>
          <w:szCs w:val="24"/>
        </w:rPr>
        <w:t>Note</w:t>
      </w:r>
      <w:r w:rsidR="00256089" w:rsidRPr="00577FCF">
        <w:rPr>
          <w:rFonts w:asciiTheme="majorHAnsi" w:hAnsiTheme="majorHAnsi"/>
          <w:szCs w:val="24"/>
        </w:rPr>
        <w:t>:</w:t>
      </w:r>
      <w:r w:rsidRPr="00577FCF">
        <w:rPr>
          <w:rFonts w:asciiTheme="majorHAnsi" w:hAnsiTheme="majorHAnsi"/>
          <w:szCs w:val="24"/>
        </w:rPr>
        <w:t xml:space="preserve"> </w:t>
      </w:r>
      <w:r w:rsidR="00256089" w:rsidRPr="00577FCF">
        <w:rPr>
          <w:rFonts w:asciiTheme="majorHAnsi" w:hAnsiTheme="majorHAnsi"/>
          <w:szCs w:val="24"/>
        </w:rPr>
        <w:t>F</w:t>
      </w:r>
      <w:r w:rsidRPr="00577FCF">
        <w:rPr>
          <w:rFonts w:asciiTheme="majorHAnsi" w:hAnsiTheme="majorHAnsi"/>
          <w:szCs w:val="24"/>
        </w:rPr>
        <w:t xml:space="preserve">unds </w:t>
      </w:r>
      <w:r w:rsidR="00256089" w:rsidRPr="00577FCF">
        <w:rPr>
          <w:rFonts w:asciiTheme="majorHAnsi" w:hAnsiTheme="majorHAnsi"/>
          <w:szCs w:val="24"/>
        </w:rPr>
        <w:t xml:space="preserve">received </w:t>
      </w:r>
      <w:r w:rsidRPr="00577FCF">
        <w:rPr>
          <w:rFonts w:asciiTheme="majorHAnsi" w:hAnsiTheme="majorHAnsi"/>
          <w:szCs w:val="24"/>
        </w:rPr>
        <w:t xml:space="preserve">from the FAC must be used by </w:t>
      </w:r>
      <w:r w:rsidR="00256089" w:rsidRPr="00577FCF">
        <w:rPr>
          <w:rFonts w:asciiTheme="majorHAnsi" w:hAnsiTheme="majorHAnsi"/>
          <w:szCs w:val="24"/>
        </w:rPr>
        <w:t xml:space="preserve">the end </w:t>
      </w:r>
      <w:r w:rsidRPr="00577FCF">
        <w:rPr>
          <w:rFonts w:asciiTheme="majorHAnsi" w:hAnsiTheme="majorHAnsi"/>
          <w:szCs w:val="24"/>
        </w:rPr>
        <w:t xml:space="preserve">of the fiscal year </w:t>
      </w:r>
      <w:r w:rsidR="00256089" w:rsidRPr="00577FCF">
        <w:rPr>
          <w:rFonts w:asciiTheme="majorHAnsi" w:hAnsiTheme="majorHAnsi"/>
          <w:szCs w:val="24"/>
        </w:rPr>
        <w:t>in</w:t>
      </w:r>
      <w:r w:rsidRPr="00577FCF">
        <w:rPr>
          <w:rFonts w:asciiTheme="majorHAnsi" w:hAnsiTheme="majorHAnsi"/>
          <w:szCs w:val="24"/>
        </w:rPr>
        <w:t xml:space="preserve"> which the</w:t>
      </w:r>
      <w:r w:rsidR="00B0277C" w:rsidRPr="00577FCF">
        <w:rPr>
          <w:rFonts w:asciiTheme="majorHAnsi" w:hAnsiTheme="majorHAnsi"/>
          <w:szCs w:val="24"/>
        </w:rPr>
        <w:t xml:space="preserve"> grants</w:t>
      </w:r>
      <w:r w:rsidR="00256089" w:rsidRPr="00577FCF">
        <w:rPr>
          <w:rFonts w:asciiTheme="majorHAnsi" w:hAnsiTheme="majorHAnsi"/>
          <w:szCs w:val="24"/>
        </w:rPr>
        <w:t xml:space="preserve"> are</w:t>
      </w:r>
      <w:r w:rsidRPr="00577FCF">
        <w:rPr>
          <w:rFonts w:asciiTheme="majorHAnsi" w:hAnsiTheme="majorHAnsi"/>
          <w:szCs w:val="24"/>
        </w:rPr>
        <w:t xml:space="preserve"> </w:t>
      </w:r>
      <w:r w:rsidR="00B0277C" w:rsidRPr="00577FCF">
        <w:rPr>
          <w:rFonts w:asciiTheme="majorHAnsi" w:hAnsiTheme="majorHAnsi"/>
          <w:szCs w:val="24"/>
        </w:rPr>
        <w:t>awarded</w:t>
      </w:r>
      <w:r w:rsidR="00256089" w:rsidRPr="00577FCF">
        <w:rPr>
          <w:rFonts w:asciiTheme="majorHAnsi" w:hAnsiTheme="majorHAnsi"/>
          <w:szCs w:val="24"/>
        </w:rPr>
        <w:t>.</w:t>
      </w:r>
      <w:r w:rsidR="00AA7CBA" w:rsidRPr="00577FCF">
        <w:rPr>
          <w:rFonts w:asciiTheme="majorHAnsi" w:hAnsiTheme="majorHAnsi"/>
          <w:szCs w:val="24"/>
        </w:rPr>
        <w:t xml:space="preserve"> </w:t>
      </w:r>
      <w:r w:rsidR="00256089" w:rsidRPr="00577FCF">
        <w:rPr>
          <w:rFonts w:asciiTheme="majorHAnsi" w:hAnsiTheme="majorHAnsi"/>
          <w:szCs w:val="24"/>
        </w:rPr>
        <w:t>For the AY 202</w:t>
      </w:r>
      <w:r w:rsidR="002F70F1" w:rsidRPr="00577FCF">
        <w:rPr>
          <w:rFonts w:asciiTheme="majorHAnsi" w:hAnsiTheme="majorHAnsi"/>
          <w:szCs w:val="24"/>
        </w:rPr>
        <w:t>5</w:t>
      </w:r>
      <w:r w:rsidR="00256089" w:rsidRPr="00577FCF">
        <w:rPr>
          <w:rFonts w:asciiTheme="majorHAnsi" w:hAnsiTheme="majorHAnsi"/>
          <w:szCs w:val="24"/>
        </w:rPr>
        <w:t>-202</w:t>
      </w:r>
      <w:r w:rsidR="002F70F1" w:rsidRPr="00577FCF">
        <w:rPr>
          <w:rFonts w:asciiTheme="majorHAnsi" w:hAnsiTheme="majorHAnsi"/>
          <w:szCs w:val="24"/>
        </w:rPr>
        <w:t>6</w:t>
      </w:r>
      <w:r w:rsidR="00256089" w:rsidRPr="00577FCF">
        <w:rPr>
          <w:rFonts w:asciiTheme="majorHAnsi" w:hAnsiTheme="majorHAnsi"/>
          <w:szCs w:val="24"/>
        </w:rPr>
        <w:t xml:space="preserve">, this date will be June 30, </w:t>
      </w:r>
      <w:r w:rsidR="00AA7CBA" w:rsidRPr="00577FCF">
        <w:rPr>
          <w:rFonts w:asciiTheme="majorHAnsi" w:hAnsiTheme="majorHAnsi"/>
          <w:szCs w:val="24"/>
        </w:rPr>
        <w:t>202</w:t>
      </w:r>
      <w:r w:rsidR="002F70F1" w:rsidRPr="00577FCF">
        <w:rPr>
          <w:rFonts w:asciiTheme="majorHAnsi" w:hAnsiTheme="majorHAnsi"/>
          <w:szCs w:val="24"/>
        </w:rPr>
        <w:t>6</w:t>
      </w:r>
      <w:r w:rsidRPr="00577FCF">
        <w:rPr>
          <w:rFonts w:asciiTheme="majorHAnsi" w:hAnsiTheme="majorHAnsi"/>
          <w:szCs w:val="24"/>
        </w:rPr>
        <w:t>.</w:t>
      </w:r>
      <w:r w:rsidR="0036102A" w:rsidRPr="00577FCF">
        <w:rPr>
          <w:rFonts w:asciiTheme="majorHAnsi" w:hAnsiTheme="majorHAnsi"/>
          <w:szCs w:val="24"/>
        </w:rPr>
        <w:t xml:space="preserve"> </w:t>
      </w:r>
    </w:p>
    <w:p w14:paraId="6327DF5F" w14:textId="77777777" w:rsidR="00251DA5" w:rsidRPr="00577FCF" w:rsidRDefault="00251DA5" w:rsidP="00C75388">
      <w:pPr>
        <w:pStyle w:val="BodyText2"/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</w:p>
    <w:p w14:paraId="7E9C25F1" w14:textId="7EAC178F" w:rsidR="00E67014" w:rsidRPr="00577FCF" w:rsidRDefault="00E67014" w:rsidP="00E67014">
      <w:pPr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 xml:space="preserve">The submission must include the following documents: </w:t>
      </w:r>
    </w:p>
    <w:p w14:paraId="47687F18" w14:textId="6ADDF687" w:rsidR="00E67014" w:rsidRPr="00577FCF" w:rsidRDefault="00E67014" w:rsidP="00E67014">
      <w:pPr>
        <w:numPr>
          <w:ilvl w:val="0"/>
          <w:numId w:val="18"/>
        </w:numPr>
        <w:spacing w:after="16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 xml:space="preserve">Completed FAC application form (see page 3); </w:t>
      </w:r>
    </w:p>
    <w:p w14:paraId="0EE08EF8" w14:textId="1EA56A00" w:rsidR="00E67014" w:rsidRPr="00577FCF" w:rsidRDefault="00E67014" w:rsidP="00E67014">
      <w:pPr>
        <w:numPr>
          <w:ilvl w:val="0"/>
          <w:numId w:val="18"/>
        </w:numPr>
        <w:spacing w:after="16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>Separate document describing the project you will be undertaking</w:t>
      </w:r>
      <w:r w:rsidR="00256089" w:rsidRPr="00577FCF">
        <w:rPr>
          <w:rFonts w:asciiTheme="majorHAnsi" w:hAnsiTheme="majorHAnsi"/>
          <w:sz w:val="24"/>
          <w:szCs w:val="24"/>
        </w:rPr>
        <w:t xml:space="preserve"> (see page 4)</w:t>
      </w:r>
      <w:r w:rsidRPr="00577FCF">
        <w:rPr>
          <w:rFonts w:asciiTheme="majorHAnsi" w:hAnsiTheme="majorHAnsi"/>
          <w:sz w:val="24"/>
          <w:szCs w:val="24"/>
        </w:rPr>
        <w:t>;</w:t>
      </w:r>
    </w:p>
    <w:p w14:paraId="57D96C00" w14:textId="77777777" w:rsidR="00E67014" w:rsidRPr="00577FCF" w:rsidRDefault="00E67014" w:rsidP="00E67014">
      <w:pPr>
        <w:numPr>
          <w:ilvl w:val="0"/>
          <w:numId w:val="18"/>
        </w:numPr>
        <w:spacing w:after="16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>Your current CV; and</w:t>
      </w:r>
    </w:p>
    <w:p w14:paraId="4B1126C6" w14:textId="4AE04BE1" w:rsidR="00E67014" w:rsidRPr="00577FCF" w:rsidRDefault="00E67014" w:rsidP="00E67014">
      <w:pPr>
        <w:numPr>
          <w:ilvl w:val="0"/>
          <w:numId w:val="18"/>
        </w:numPr>
        <w:spacing w:after="16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>A letter from the chair of your department</w:t>
      </w:r>
      <w:r w:rsidR="00256089" w:rsidRPr="00577FCF">
        <w:rPr>
          <w:rFonts w:asciiTheme="majorHAnsi" w:hAnsiTheme="majorHAnsi"/>
          <w:sz w:val="24"/>
          <w:szCs w:val="24"/>
        </w:rPr>
        <w:t>.</w:t>
      </w:r>
    </w:p>
    <w:p w14:paraId="6C094D8C" w14:textId="4530B958" w:rsidR="00E67014" w:rsidRPr="00577FCF" w:rsidRDefault="00E67014" w:rsidP="00E67014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14:paraId="0BB130CF" w14:textId="486E516D" w:rsidR="009E2D2B" w:rsidRPr="00256089" w:rsidRDefault="00E67014" w:rsidP="00E67014">
      <w:pPr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b/>
          <w:bCs/>
          <w:sz w:val="24"/>
          <w:szCs w:val="24"/>
        </w:rPr>
        <w:t>Please format the submission with the FAC application</w:t>
      </w:r>
      <w:r w:rsidR="00256089" w:rsidRPr="00577FCF">
        <w:rPr>
          <w:rFonts w:asciiTheme="majorHAnsi" w:hAnsiTheme="majorHAnsi"/>
          <w:b/>
          <w:bCs/>
          <w:sz w:val="24"/>
          <w:szCs w:val="24"/>
        </w:rPr>
        <w:t xml:space="preserve"> form</w:t>
      </w:r>
      <w:r w:rsidRPr="00577FCF">
        <w:rPr>
          <w:rFonts w:asciiTheme="majorHAnsi" w:hAnsiTheme="majorHAnsi"/>
          <w:b/>
          <w:bCs/>
          <w:sz w:val="24"/>
          <w:szCs w:val="24"/>
        </w:rPr>
        <w:t>, project description</w:t>
      </w:r>
      <w:r w:rsidR="00256089" w:rsidRPr="00577FCF">
        <w:rPr>
          <w:rFonts w:asciiTheme="majorHAnsi" w:hAnsiTheme="majorHAnsi"/>
          <w:b/>
          <w:bCs/>
          <w:sz w:val="24"/>
          <w:szCs w:val="24"/>
        </w:rPr>
        <w:t>, and CV</w:t>
      </w:r>
      <w:r w:rsidRPr="00577FCF">
        <w:rPr>
          <w:rFonts w:asciiTheme="majorHAnsi" w:hAnsiTheme="majorHAnsi"/>
          <w:b/>
          <w:bCs/>
          <w:sz w:val="24"/>
          <w:szCs w:val="24"/>
        </w:rPr>
        <w:t xml:space="preserve"> in one single file (the letter from the chair may be submitted as a separate attachment). </w:t>
      </w:r>
      <w:r w:rsidRPr="00577FCF">
        <w:rPr>
          <w:rFonts w:asciiTheme="majorHAnsi" w:hAnsiTheme="majorHAnsi"/>
          <w:sz w:val="24"/>
          <w:szCs w:val="24"/>
        </w:rPr>
        <w:t>Upon</w:t>
      </w:r>
      <w:r w:rsidR="009E2D2B" w:rsidRPr="00577FCF">
        <w:rPr>
          <w:rFonts w:asciiTheme="majorHAnsi" w:hAnsiTheme="majorHAnsi"/>
          <w:sz w:val="24"/>
          <w:szCs w:val="24"/>
        </w:rPr>
        <w:t xml:space="preserve"> com</w:t>
      </w:r>
      <w:r w:rsidR="00851E39" w:rsidRPr="00577FCF">
        <w:rPr>
          <w:rFonts w:asciiTheme="majorHAnsi" w:hAnsiTheme="majorHAnsi"/>
          <w:sz w:val="24"/>
          <w:szCs w:val="24"/>
        </w:rPr>
        <w:t>plet</w:t>
      </w:r>
      <w:r w:rsidRPr="00577FCF">
        <w:rPr>
          <w:rFonts w:asciiTheme="majorHAnsi" w:hAnsiTheme="majorHAnsi"/>
          <w:sz w:val="24"/>
          <w:szCs w:val="24"/>
        </w:rPr>
        <w:t>ion</w:t>
      </w:r>
      <w:r w:rsidR="00851E39" w:rsidRPr="00577FCF">
        <w:rPr>
          <w:rFonts w:asciiTheme="majorHAnsi" w:hAnsiTheme="majorHAnsi"/>
          <w:sz w:val="24"/>
          <w:szCs w:val="24"/>
        </w:rPr>
        <w:t xml:space="preserve">, </w:t>
      </w:r>
      <w:r w:rsidRPr="00577FCF">
        <w:rPr>
          <w:rFonts w:asciiTheme="majorHAnsi" w:hAnsiTheme="majorHAnsi"/>
          <w:sz w:val="24"/>
          <w:szCs w:val="24"/>
        </w:rPr>
        <w:t xml:space="preserve">please </w:t>
      </w:r>
      <w:r w:rsidR="00256089" w:rsidRPr="00577FCF">
        <w:rPr>
          <w:rFonts w:asciiTheme="majorHAnsi" w:hAnsiTheme="majorHAnsi"/>
          <w:sz w:val="24"/>
          <w:szCs w:val="24"/>
        </w:rPr>
        <w:t>submit</w:t>
      </w:r>
      <w:r w:rsidRPr="00577FCF">
        <w:rPr>
          <w:rFonts w:asciiTheme="majorHAnsi" w:hAnsiTheme="majorHAnsi"/>
          <w:sz w:val="24"/>
          <w:szCs w:val="24"/>
        </w:rPr>
        <w:t xml:space="preserve"> </w:t>
      </w:r>
      <w:r w:rsidR="00256089" w:rsidRPr="00577FCF">
        <w:rPr>
          <w:rFonts w:asciiTheme="majorHAnsi" w:hAnsiTheme="majorHAnsi"/>
          <w:sz w:val="24"/>
          <w:szCs w:val="24"/>
        </w:rPr>
        <w:t>the</w:t>
      </w:r>
      <w:r w:rsidRPr="0029021A">
        <w:rPr>
          <w:rFonts w:asciiTheme="majorHAnsi" w:hAnsiTheme="majorHAnsi"/>
          <w:sz w:val="24"/>
          <w:szCs w:val="24"/>
        </w:rPr>
        <w:t xml:space="preserve"> application materials with “</w:t>
      </w:r>
      <w:r w:rsidRPr="0029021A">
        <w:rPr>
          <w:rFonts w:asciiTheme="majorHAnsi" w:hAnsiTheme="majorHAnsi"/>
          <w:b/>
          <w:bCs/>
          <w:sz w:val="24"/>
          <w:szCs w:val="24"/>
        </w:rPr>
        <w:t>FAC Grant Application</w:t>
      </w:r>
      <w:r w:rsidRPr="0029021A">
        <w:rPr>
          <w:rFonts w:asciiTheme="majorHAnsi" w:hAnsiTheme="majorHAnsi"/>
          <w:sz w:val="24"/>
          <w:szCs w:val="24"/>
        </w:rPr>
        <w:t xml:space="preserve">” in the subject line to </w:t>
      </w:r>
      <w:hyperlink r:id="rId8" w:history="1">
        <w:r w:rsidR="00256089" w:rsidRPr="0029021A">
          <w:rPr>
            <w:rStyle w:val="Hyperlink"/>
            <w:rFonts w:asciiTheme="majorHAnsi" w:hAnsiTheme="majorHAnsi"/>
            <w:sz w:val="24"/>
            <w:szCs w:val="24"/>
          </w:rPr>
          <w:t>FAC@bentley.edu</w:t>
        </w:r>
      </w:hyperlink>
      <w:r w:rsidR="00256089" w:rsidRPr="0029021A">
        <w:rPr>
          <w:rFonts w:asciiTheme="majorHAnsi" w:hAnsiTheme="majorHAnsi"/>
          <w:sz w:val="24"/>
          <w:szCs w:val="24"/>
        </w:rPr>
        <w:t>.</w:t>
      </w:r>
      <w:r w:rsidR="00256089">
        <w:rPr>
          <w:rFonts w:asciiTheme="majorHAnsi" w:hAnsiTheme="majorHAnsi"/>
          <w:sz w:val="24"/>
          <w:szCs w:val="24"/>
        </w:rPr>
        <w:t xml:space="preserve"> </w:t>
      </w:r>
    </w:p>
    <w:p w14:paraId="27AA1AE4" w14:textId="77777777" w:rsidR="009E2D2B" w:rsidRPr="00E67014" w:rsidRDefault="009E2D2B" w:rsidP="00C75388">
      <w:pPr>
        <w:pStyle w:val="BodyText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</w:tabs>
        <w:spacing w:line="240" w:lineRule="auto"/>
        <w:contextualSpacing/>
        <w:jc w:val="both"/>
        <w:rPr>
          <w:rFonts w:asciiTheme="majorHAnsi" w:hAnsiTheme="majorHAnsi"/>
          <w:b w:val="0"/>
          <w:szCs w:val="24"/>
        </w:rPr>
      </w:pPr>
    </w:p>
    <w:p w14:paraId="06C0266E" w14:textId="77777777" w:rsidR="002457F7" w:rsidRPr="00C75388" w:rsidRDefault="002457F7" w:rsidP="00C753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>Notes:</w:t>
      </w:r>
    </w:p>
    <w:p w14:paraId="148EF1AD" w14:textId="77777777" w:rsidR="002457F7" w:rsidRPr="00C75388" w:rsidRDefault="002457F7" w:rsidP="00C75388">
      <w:pPr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>FAC grants may be used as seed money towards an applicant’s intended external request</w:t>
      </w:r>
      <w:r w:rsidR="0036102A" w:rsidRPr="00C75388">
        <w:rPr>
          <w:rFonts w:asciiTheme="majorHAnsi" w:hAnsiTheme="majorHAnsi"/>
          <w:sz w:val="24"/>
          <w:szCs w:val="24"/>
        </w:rPr>
        <w:t xml:space="preserve"> </w:t>
      </w:r>
      <w:r w:rsidRPr="00C75388">
        <w:rPr>
          <w:rFonts w:asciiTheme="majorHAnsi" w:hAnsiTheme="majorHAnsi"/>
          <w:sz w:val="24"/>
          <w:szCs w:val="24"/>
        </w:rPr>
        <w:t>for funding.</w:t>
      </w:r>
      <w:r w:rsidR="0036102A" w:rsidRPr="00C75388">
        <w:rPr>
          <w:rFonts w:asciiTheme="majorHAnsi" w:hAnsiTheme="majorHAnsi"/>
          <w:sz w:val="24"/>
          <w:szCs w:val="24"/>
        </w:rPr>
        <w:t xml:space="preserve"> </w:t>
      </w:r>
      <w:r w:rsidRPr="00C75388">
        <w:rPr>
          <w:rFonts w:asciiTheme="majorHAnsi" w:hAnsiTheme="majorHAnsi"/>
          <w:sz w:val="24"/>
          <w:szCs w:val="24"/>
        </w:rPr>
        <w:t>In their project discussion, applicants must provide details of the proposed</w:t>
      </w:r>
      <w:r w:rsidR="0036102A" w:rsidRPr="00C75388">
        <w:rPr>
          <w:rFonts w:asciiTheme="majorHAnsi" w:hAnsiTheme="majorHAnsi"/>
          <w:sz w:val="24"/>
          <w:szCs w:val="24"/>
        </w:rPr>
        <w:t xml:space="preserve"> </w:t>
      </w:r>
      <w:r w:rsidRPr="00C75388">
        <w:rPr>
          <w:rFonts w:asciiTheme="majorHAnsi" w:hAnsiTheme="majorHAnsi"/>
          <w:sz w:val="24"/>
          <w:szCs w:val="24"/>
        </w:rPr>
        <w:t>source of additional external funding and the prospects for obtaining that funding.</w:t>
      </w:r>
    </w:p>
    <w:p w14:paraId="4ADA37AA" w14:textId="77777777" w:rsidR="00D63F23" w:rsidRPr="00C75388" w:rsidRDefault="002457F7" w:rsidP="00C75388">
      <w:pPr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 xml:space="preserve">If your request involves travel, please </w:t>
      </w:r>
      <w:r w:rsidR="00096968" w:rsidRPr="00C75388">
        <w:rPr>
          <w:rFonts w:asciiTheme="majorHAnsi" w:hAnsiTheme="majorHAnsi"/>
          <w:sz w:val="24"/>
          <w:szCs w:val="24"/>
        </w:rPr>
        <w:t>contact your department chair prior to applying and indicate whether the department is supporting the travel with funding resources and the amount of those funds allocated.</w:t>
      </w:r>
    </w:p>
    <w:p w14:paraId="309648FA" w14:textId="77777777" w:rsidR="00F7040E" w:rsidRPr="00C75388" w:rsidRDefault="00F7040E" w:rsidP="00C75388">
      <w:pPr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 xml:space="preserve">The committee will consider applications to retroactively fund </w:t>
      </w:r>
      <w:r w:rsidR="00251DA5" w:rsidRPr="00C75388">
        <w:rPr>
          <w:rFonts w:asciiTheme="majorHAnsi" w:hAnsiTheme="majorHAnsi"/>
          <w:sz w:val="24"/>
          <w:szCs w:val="24"/>
        </w:rPr>
        <w:t>eligible</w:t>
      </w:r>
      <w:r w:rsidRPr="00C75388">
        <w:rPr>
          <w:rFonts w:asciiTheme="majorHAnsi" w:hAnsiTheme="majorHAnsi"/>
          <w:sz w:val="24"/>
          <w:szCs w:val="24"/>
        </w:rPr>
        <w:t xml:space="preserve">, unexpected expenses that </w:t>
      </w:r>
      <w:r w:rsidR="00D63F23" w:rsidRPr="00C75388">
        <w:rPr>
          <w:rFonts w:asciiTheme="majorHAnsi" w:hAnsiTheme="majorHAnsi"/>
          <w:sz w:val="24"/>
          <w:szCs w:val="24"/>
        </w:rPr>
        <w:t xml:space="preserve">are incurred </w:t>
      </w:r>
      <w:r w:rsidRPr="00C75388">
        <w:rPr>
          <w:rFonts w:asciiTheme="majorHAnsi" w:hAnsiTheme="majorHAnsi"/>
          <w:sz w:val="24"/>
          <w:szCs w:val="24"/>
        </w:rPr>
        <w:t xml:space="preserve">between application rounds. The expenses must be from the current fiscal year. </w:t>
      </w:r>
      <w:r w:rsidR="00D63F23" w:rsidRPr="00C75388">
        <w:rPr>
          <w:rFonts w:asciiTheme="majorHAnsi" w:hAnsiTheme="majorHAnsi"/>
          <w:sz w:val="24"/>
          <w:szCs w:val="24"/>
        </w:rPr>
        <w:t>In incurring expenses, faculty should be aware that there is no guarantee that their grant application will be funded.</w:t>
      </w:r>
    </w:p>
    <w:p w14:paraId="107A7EF5" w14:textId="77777777" w:rsidR="006250FB" w:rsidRPr="00C75388" w:rsidRDefault="006250FB" w:rsidP="00C75388">
      <w:pPr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>FAC grants are for faculty development. Although we will consider grant requests involving Bentley PhD students, we cannot fund dissertation related research</w:t>
      </w:r>
      <w:r w:rsidR="00BF20CB" w:rsidRPr="00C75388">
        <w:rPr>
          <w:rFonts w:asciiTheme="majorHAnsi" w:hAnsiTheme="majorHAnsi"/>
          <w:sz w:val="24"/>
          <w:szCs w:val="24"/>
        </w:rPr>
        <w:t xml:space="preserve"> or research led by </w:t>
      </w:r>
      <w:r w:rsidR="007D2446" w:rsidRPr="00C75388">
        <w:rPr>
          <w:rFonts w:asciiTheme="majorHAnsi" w:hAnsiTheme="majorHAnsi"/>
          <w:sz w:val="24"/>
          <w:szCs w:val="24"/>
        </w:rPr>
        <w:t xml:space="preserve">a </w:t>
      </w:r>
      <w:r w:rsidR="00BF20CB" w:rsidRPr="00C75388">
        <w:rPr>
          <w:rFonts w:asciiTheme="majorHAnsi" w:hAnsiTheme="majorHAnsi"/>
          <w:sz w:val="24"/>
          <w:szCs w:val="24"/>
        </w:rPr>
        <w:t>PhD student</w:t>
      </w:r>
      <w:r w:rsidRPr="00C75388">
        <w:rPr>
          <w:rFonts w:asciiTheme="majorHAnsi" w:hAnsiTheme="majorHAnsi"/>
          <w:sz w:val="24"/>
          <w:szCs w:val="24"/>
        </w:rPr>
        <w:t>.</w:t>
      </w:r>
    </w:p>
    <w:p w14:paraId="5E823087" w14:textId="77777777" w:rsidR="0027316C" w:rsidRDefault="0027316C" w:rsidP="00C75388">
      <w:pPr>
        <w:pStyle w:val="BodyText2"/>
        <w:tabs>
          <w:tab w:val="clear" w:pos="9360"/>
          <w:tab w:val="left" w:pos="9900"/>
        </w:tabs>
        <w:spacing w:line="240" w:lineRule="auto"/>
        <w:ind w:right="-540"/>
        <w:contextualSpacing/>
        <w:jc w:val="both"/>
        <w:rPr>
          <w:rFonts w:asciiTheme="majorHAnsi" w:hAnsiTheme="majorHAnsi"/>
          <w:szCs w:val="24"/>
        </w:rPr>
      </w:pPr>
    </w:p>
    <w:p w14:paraId="3343CD62" w14:textId="2B184E57" w:rsidR="002457F7" w:rsidRPr="00761D5E" w:rsidRDefault="002457F7" w:rsidP="00C75388">
      <w:pPr>
        <w:pStyle w:val="BodyText2"/>
        <w:tabs>
          <w:tab w:val="clear" w:pos="9360"/>
          <w:tab w:val="left" w:pos="9900"/>
        </w:tabs>
        <w:spacing w:line="240" w:lineRule="auto"/>
        <w:ind w:right="-540"/>
        <w:contextualSpacing/>
        <w:jc w:val="both"/>
        <w:rPr>
          <w:rFonts w:asciiTheme="majorHAnsi" w:hAnsiTheme="majorHAnsi"/>
          <w:szCs w:val="24"/>
          <w:u w:val="single"/>
        </w:rPr>
      </w:pPr>
      <w:r w:rsidRPr="00761D5E">
        <w:rPr>
          <w:rFonts w:asciiTheme="majorHAnsi" w:hAnsiTheme="majorHAnsi"/>
          <w:szCs w:val="24"/>
          <w:u w:val="single"/>
        </w:rPr>
        <w:t>ALL PARTS OF THE APPLICATIO</w:t>
      </w:r>
      <w:r w:rsidR="0036652C" w:rsidRPr="00761D5E">
        <w:rPr>
          <w:rFonts w:asciiTheme="majorHAnsi" w:hAnsiTheme="majorHAnsi"/>
          <w:szCs w:val="24"/>
          <w:u w:val="single"/>
        </w:rPr>
        <w:t xml:space="preserve">N </w:t>
      </w:r>
      <w:r w:rsidR="00CF08CE" w:rsidRPr="00761D5E">
        <w:rPr>
          <w:rFonts w:asciiTheme="majorHAnsi" w:hAnsiTheme="majorHAnsi"/>
          <w:szCs w:val="24"/>
          <w:u w:val="single"/>
        </w:rPr>
        <w:t>MUST BE SUBMITTED BY</w:t>
      </w:r>
      <w:r w:rsidRPr="00761D5E">
        <w:rPr>
          <w:rFonts w:asciiTheme="majorHAnsi" w:hAnsiTheme="majorHAnsi"/>
          <w:szCs w:val="24"/>
          <w:u w:val="single"/>
        </w:rPr>
        <w:t xml:space="preserve"> NOON ON THE DEADLINE DATE.</w:t>
      </w:r>
    </w:p>
    <w:p w14:paraId="091BA5BB" w14:textId="77777777" w:rsidR="00282609" w:rsidRPr="00C75388" w:rsidRDefault="00282609" w:rsidP="00C75388">
      <w:pPr>
        <w:pStyle w:val="BodyTextIndent"/>
        <w:spacing w:line="240" w:lineRule="auto"/>
        <w:ind w:left="0"/>
        <w:contextualSpacing/>
        <w:jc w:val="center"/>
        <w:rPr>
          <w:rFonts w:asciiTheme="majorHAnsi" w:hAnsiTheme="majorHAnsi"/>
          <w:b/>
          <w:i w:val="0"/>
          <w:iCs w:val="0"/>
          <w:color w:val="auto"/>
          <w:szCs w:val="24"/>
        </w:rPr>
      </w:pPr>
      <w:r w:rsidRPr="00C75388">
        <w:rPr>
          <w:rFonts w:asciiTheme="majorHAnsi" w:hAnsiTheme="majorHAnsi"/>
          <w:b/>
          <w:i w:val="0"/>
          <w:iCs w:val="0"/>
          <w:color w:val="auto"/>
          <w:szCs w:val="24"/>
        </w:rPr>
        <w:lastRenderedPageBreak/>
        <w:t>ELIGIBLE AND INELIGIBLE ACTIVITIES</w:t>
      </w:r>
    </w:p>
    <w:p w14:paraId="2F9867AC" w14:textId="07F3DD9C" w:rsidR="00282609" w:rsidRPr="00C75388" w:rsidRDefault="00C0489B" w:rsidP="00C75388">
      <w:pPr>
        <w:pStyle w:val="BodyTextIndent"/>
        <w:spacing w:line="240" w:lineRule="auto"/>
        <w:ind w:left="0"/>
        <w:contextualSpacing/>
        <w:rPr>
          <w:rFonts w:asciiTheme="majorHAnsi" w:hAnsiTheme="majorHAnsi"/>
          <w:b/>
          <w:i w:val="0"/>
          <w:iCs w:val="0"/>
          <w:color w:val="auto"/>
          <w:szCs w:val="24"/>
        </w:rPr>
      </w:pPr>
      <w:r w:rsidRPr="00C75388">
        <w:rPr>
          <w:rFonts w:asciiTheme="majorHAnsi" w:hAnsiTheme="majorHAnsi"/>
          <w:b/>
          <w:i w:val="0"/>
          <w:iCs w:val="0"/>
          <w:color w:val="auto"/>
          <w:szCs w:val="24"/>
        </w:rPr>
        <w:tab/>
      </w:r>
      <w:r w:rsidRPr="00C75388">
        <w:rPr>
          <w:rFonts w:asciiTheme="majorHAnsi" w:hAnsiTheme="majorHAnsi"/>
          <w:b/>
          <w:i w:val="0"/>
          <w:iCs w:val="0"/>
          <w:color w:val="auto"/>
          <w:szCs w:val="24"/>
        </w:rPr>
        <w:tab/>
      </w:r>
      <w:r w:rsidR="00282609" w:rsidRPr="00C75388">
        <w:rPr>
          <w:rFonts w:asciiTheme="majorHAnsi" w:hAnsiTheme="majorHAnsi"/>
          <w:b/>
          <w:i w:val="0"/>
          <w:iCs w:val="0"/>
          <w:color w:val="auto"/>
          <w:szCs w:val="24"/>
        </w:rPr>
        <w:t>(from Appendix G, Sections D and E, of the Faculty Manual)</w:t>
      </w:r>
    </w:p>
    <w:p w14:paraId="08ED873B" w14:textId="77777777" w:rsidR="00E67014" w:rsidRPr="00D9676B" w:rsidRDefault="00282609" w:rsidP="00E67014">
      <w:pPr>
        <w:pStyle w:val="NormalWeb"/>
        <w:contextualSpacing/>
        <w:jc w:val="both"/>
        <w:rPr>
          <w:rFonts w:asciiTheme="majorHAnsi" w:hAnsiTheme="majorHAnsi" w:cs="Times New Roman"/>
          <w:b/>
        </w:rPr>
      </w:pPr>
      <w:r w:rsidRPr="00D9676B">
        <w:rPr>
          <w:rFonts w:asciiTheme="majorHAnsi" w:hAnsiTheme="majorHAnsi" w:cs="Times New Roman"/>
          <w:b/>
        </w:rPr>
        <w:t>I.</w:t>
      </w:r>
      <w:r w:rsidR="0036102A" w:rsidRPr="00D9676B">
        <w:rPr>
          <w:rFonts w:asciiTheme="majorHAnsi" w:hAnsiTheme="majorHAnsi" w:cs="Times New Roman"/>
          <w:b/>
        </w:rPr>
        <w:t xml:space="preserve"> </w:t>
      </w:r>
      <w:r w:rsidRPr="00D9676B">
        <w:rPr>
          <w:rFonts w:asciiTheme="majorHAnsi" w:hAnsiTheme="majorHAnsi" w:cs="Times New Roman"/>
          <w:b/>
        </w:rPr>
        <w:t xml:space="preserve">ELIGIBLE ACTIVITIES </w:t>
      </w:r>
    </w:p>
    <w:p w14:paraId="79E9BB15" w14:textId="1304789A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>(a) Expenses for c</w:t>
      </w:r>
      <w:r w:rsidR="007D2446" w:rsidRPr="00D9676B">
        <w:rPr>
          <w:rFonts w:asciiTheme="majorHAnsi" w:hAnsiTheme="majorHAnsi" w:cs="Times New Roman"/>
        </w:rPr>
        <w:t>onferences, workshops, symposia</w:t>
      </w:r>
      <w:r w:rsidRPr="00D9676B">
        <w:rPr>
          <w:rFonts w:asciiTheme="majorHAnsi" w:hAnsiTheme="majorHAnsi" w:cs="Times New Roman"/>
        </w:rPr>
        <w:t>, seminars, etc. related to one's research or teaching interests. Travel to deliver a paper is considered a departmental responsibility.</w:t>
      </w:r>
    </w:p>
    <w:p w14:paraId="0C4A26AF" w14:textId="77777777" w:rsidR="00256089" w:rsidRPr="00D9676B" w:rsidRDefault="0025608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1D4FFC9F" w14:textId="77777777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>(b)</w:t>
      </w:r>
      <w:r w:rsidRPr="00D9676B">
        <w:rPr>
          <w:rFonts w:asciiTheme="majorHAnsi" w:hAnsiTheme="majorHAnsi" w:cs="Times New Roman"/>
        </w:rPr>
        <w:tab/>
        <w:t>Unusual copying, library or computer search expenses.</w:t>
      </w:r>
    </w:p>
    <w:p w14:paraId="1F777F72" w14:textId="77777777" w:rsidR="00E67014" w:rsidRPr="00D9676B" w:rsidRDefault="00E67014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05AFA6B6" w14:textId="77777777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 xml:space="preserve">(c) </w:t>
      </w:r>
      <w:r w:rsidRPr="00D9676B">
        <w:rPr>
          <w:rFonts w:asciiTheme="majorHAnsi" w:hAnsiTheme="majorHAnsi" w:cs="Times New Roman"/>
        </w:rPr>
        <w:tab/>
        <w:t xml:space="preserve">Expenses related to interviewing and other forms of information gathering. </w:t>
      </w:r>
      <w:r w:rsidR="001F53DE" w:rsidRPr="00D9676B">
        <w:rPr>
          <w:rFonts w:asciiTheme="majorHAnsi" w:hAnsiTheme="majorHAnsi" w:cs="Times New Roman"/>
        </w:rPr>
        <w:t>This includes travel expenses necessary for research/data collection.</w:t>
      </w:r>
    </w:p>
    <w:p w14:paraId="109C6C1D" w14:textId="77777777" w:rsidR="00E67014" w:rsidRPr="00D9676B" w:rsidRDefault="00E67014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06B859CD" w14:textId="515CBE51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>(d)</w:t>
      </w:r>
      <w:r w:rsidRPr="00D9676B">
        <w:rPr>
          <w:rFonts w:asciiTheme="majorHAnsi" w:hAnsiTheme="majorHAnsi" w:cs="Times New Roman"/>
        </w:rPr>
        <w:tab/>
        <w:t>Courses of study when the training will aid in the developmen</w:t>
      </w:r>
      <w:r w:rsidR="00C4472C" w:rsidRPr="00D9676B">
        <w:rPr>
          <w:rFonts w:asciiTheme="majorHAnsi" w:hAnsiTheme="majorHAnsi" w:cs="Times New Roman"/>
        </w:rPr>
        <w:t>t of programs at Bentley University</w:t>
      </w:r>
      <w:r w:rsidRPr="00D9676B">
        <w:rPr>
          <w:rFonts w:asciiTheme="majorHAnsi" w:hAnsiTheme="majorHAnsi" w:cs="Times New Roman"/>
        </w:rPr>
        <w:t xml:space="preserve"> or will clearly improve one's teaching and research potential.</w:t>
      </w:r>
    </w:p>
    <w:p w14:paraId="13C13F2F" w14:textId="77777777" w:rsidR="00E67014" w:rsidRPr="00D9676B" w:rsidRDefault="00E67014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0A2C214F" w14:textId="6DFE1C10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 xml:space="preserve">(e) </w:t>
      </w:r>
      <w:r w:rsidRPr="00D9676B">
        <w:rPr>
          <w:rFonts w:asciiTheme="majorHAnsi" w:hAnsiTheme="majorHAnsi" w:cs="Times New Roman"/>
        </w:rPr>
        <w:tab/>
        <w:t>Library cards when it is demonstrated that the documents are not available elsewhere and that neither consortiums nor interlibrary loans will satisfy the needs.</w:t>
      </w:r>
    </w:p>
    <w:p w14:paraId="12D2E0F4" w14:textId="77777777" w:rsidR="00E67014" w:rsidRPr="00D9676B" w:rsidRDefault="00E67014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4FB670CE" w14:textId="77777777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 xml:space="preserve">(f) </w:t>
      </w:r>
      <w:r w:rsidRPr="00D9676B">
        <w:rPr>
          <w:rFonts w:asciiTheme="majorHAnsi" w:hAnsiTheme="majorHAnsi" w:cs="Times New Roman"/>
        </w:rPr>
        <w:tab/>
        <w:t>Special personnel skills (technical assistants, etc.) not available from departmental secretaries, work-study students or graduate assistants.</w:t>
      </w:r>
    </w:p>
    <w:p w14:paraId="62FB24D4" w14:textId="77777777" w:rsidR="00E67014" w:rsidRPr="00D9676B" w:rsidRDefault="00E67014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08813990" w14:textId="361815DC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>(g)</w:t>
      </w:r>
      <w:r w:rsidRPr="00D9676B">
        <w:rPr>
          <w:rFonts w:asciiTheme="majorHAnsi" w:hAnsiTheme="majorHAnsi" w:cs="Times New Roman"/>
        </w:rPr>
        <w:tab/>
        <w:t xml:space="preserve">Special equipment, books, computer </w:t>
      </w:r>
      <w:proofErr w:type="gramStart"/>
      <w:r w:rsidRPr="00D9676B">
        <w:rPr>
          <w:rFonts w:asciiTheme="majorHAnsi" w:hAnsiTheme="majorHAnsi" w:cs="Times New Roman"/>
        </w:rPr>
        <w:t>soft-</w:t>
      </w:r>
      <w:proofErr w:type="gramEnd"/>
      <w:r w:rsidRPr="00D9676B">
        <w:rPr>
          <w:rFonts w:asciiTheme="majorHAnsi" w:hAnsiTheme="majorHAnsi" w:cs="Times New Roman"/>
        </w:rPr>
        <w:t xml:space="preserve"> or hardware, data files, films, tapes, etc. These items when purchased with Faculty Development funds will become</w:t>
      </w:r>
      <w:r w:rsidR="00C4472C" w:rsidRPr="00D9676B">
        <w:rPr>
          <w:rFonts w:asciiTheme="majorHAnsi" w:hAnsiTheme="majorHAnsi" w:cs="Times New Roman"/>
        </w:rPr>
        <w:t xml:space="preserve"> the property of Bentley University</w:t>
      </w:r>
      <w:r w:rsidRPr="00D9676B">
        <w:rPr>
          <w:rFonts w:asciiTheme="majorHAnsi" w:hAnsiTheme="majorHAnsi" w:cs="Times New Roman"/>
        </w:rPr>
        <w:t>.</w:t>
      </w:r>
    </w:p>
    <w:p w14:paraId="17C53FC9" w14:textId="77777777" w:rsidR="00E67014" w:rsidRPr="00D9676B" w:rsidRDefault="00E67014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37B4A0DB" w14:textId="459667C7" w:rsidR="00E67014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>(h)</w:t>
      </w:r>
      <w:r w:rsidRPr="00D9676B">
        <w:rPr>
          <w:rFonts w:asciiTheme="majorHAnsi" w:hAnsiTheme="majorHAnsi" w:cs="Times New Roman"/>
        </w:rPr>
        <w:tab/>
        <w:t>Expenses related to the development of research-related surveys and questionnaires.</w:t>
      </w:r>
    </w:p>
    <w:p w14:paraId="1E2D66F8" w14:textId="77777777" w:rsidR="00E67014" w:rsidRPr="00D9676B" w:rsidRDefault="00E67014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</w:p>
    <w:p w14:paraId="49B822C2" w14:textId="40031581" w:rsidR="00282609" w:rsidRPr="00D9676B" w:rsidRDefault="00282609" w:rsidP="00E67014">
      <w:pPr>
        <w:pStyle w:val="NormalWeb"/>
        <w:ind w:left="1080" w:hanging="360"/>
        <w:contextualSpacing/>
        <w:jc w:val="both"/>
        <w:rPr>
          <w:rFonts w:asciiTheme="majorHAnsi" w:hAnsiTheme="majorHAnsi" w:cs="Times New Roman"/>
        </w:rPr>
      </w:pPr>
      <w:r w:rsidRPr="00D9676B">
        <w:rPr>
          <w:rFonts w:asciiTheme="majorHAnsi" w:hAnsiTheme="majorHAnsi" w:cs="Times New Roman"/>
        </w:rPr>
        <w:t>(</w:t>
      </w:r>
      <w:proofErr w:type="spellStart"/>
      <w:r w:rsidRPr="00D9676B">
        <w:rPr>
          <w:rFonts w:asciiTheme="majorHAnsi" w:hAnsiTheme="majorHAnsi" w:cs="Times New Roman"/>
        </w:rPr>
        <w:t>i</w:t>
      </w:r>
      <w:proofErr w:type="spellEnd"/>
      <w:r w:rsidRPr="00D9676B">
        <w:rPr>
          <w:rFonts w:asciiTheme="majorHAnsi" w:hAnsiTheme="majorHAnsi" w:cs="Times New Roman"/>
        </w:rPr>
        <w:t xml:space="preserve">) </w:t>
      </w:r>
      <w:r w:rsidRPr="00D9676B">
        <w:rPr>
          <w:rFonts w:asciiTheme="majorHAnsi" w:hAnsiTheme="majorHAnsi" w:cs="Times New Roman"/>
        </w:rPr>
        <w:tab/>
        <w:t>Costs associated with publishing a scholarly book (</w:t>
      </w:r>
      <w:r w:rsidR="00256089" w:rsidRPr="00D9676B">
        <w:rPr>
          <w:rFonts w:asciiTheme="majorHAnsi" w:hAnsiTheme="majorHAnsi" w:cs="Times New Roman"/>
        </w:rPr>
        <w:t>e.g.,</w:t>
      </w:r>
      <w:r w:rsidRPr="00D9676B">
        <w:rPr>
          <w:rFonts w:asciiTheme="majorHAnsi" w:hAnsiTheme="majorHAnsi" w:cs="Times New Roman"/>
        </w:rPr>
        <w:t xml:space="preserve"> indexing, permission fees, etc.)</w:t>
      </w:r>
      <w:r w:rsidR="00256089" w:rsidRPr="00D9676B">
        <w:rPr>
          <w:rFonts w:asciiTheme="majorHAnsi" w:hAnsiTheme="majorHAnsi" w:cs="Times New Roman"/>
        </w:rPr>
        <w:t>.</w:t>
      </w:r>
    </w:p>
    <w:p w14:paraId="62928866" w14:textId="77777777" w:rsidR="00282609" w:rsidRPr="00D9676B" w:rsidRDefault="00282609" w:rsidP="00C75388">
      <w:pPr>
        <w:pStyle w:val="Heading1"/>
        <w:numPr>
          <w:ilvl w:val="0"/>
          <w:numId w:val="0"/>
        </w:numPr>
        <w:spacing w:line="240" w:lineRule="auto"/>
        <w:contextualSpacing/>
        <w:jc w:val="both"/>
        <w:rPr>
          <w:rFonts w:asciiTheme="majorHAnsi" w:hAnsiTheme="majorHAnsi"/>
          <w:bCs/>
          <w:color w:val="auto"/>
          <w:sz w:val="24"/>
          <w:szCs w:val="24"/>
        </w:rPr>
      </w:pPr>
      <w:r w:rsidRPr="00D9676B">
        <w:rPr>
          <w:rFonts w:asciiTheme="majorHAnsi" w:hAnsiTheme="majorHAnsi"/>
          <w:bCs/>
          <w:color w:val="auto"/>
          <w:sz w:val="24"/>
          <w:szCs w:val="24"/>
        </w:rPr>
        <w:t xml:space="preserve">II. INELIGIBLE ACTIVITIES </w:t>
      </w:r>
    </w:p>
    <w:p w14:paraId="2F3D7F42" w14:textId="77777777" w:rsidR="00E67014" w:rsidRPr="00D9676B" w:rsidRDefault="00E67014" w:rsidP="00C75388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14:paraId="2F2A0ADF" w14:textId="2D2CEAEE" w:rsidR="00282609" w:rsidRPr="00D9676B" w:rsidRDefault="00282609" w:rsidP="00C75388">
      <w:pPr>
        <w:contextualSpacing/>
        <w:jc w:val="both"/>
        <w:rPr>
          <w:rFonts w:asciiTheme="majorHAnsi" w:hAnsiTheme="majorHAnsi"/>
          <w:sz w:val="24"/>
          <w:szCs w:val="24"/>
        </w:rPr>
      </w:pPr>
      <w:r w:rsidRPr="00D9676B">
        <w:rPr>
          <w:rFonts w:asciiTheme="majorHAnsi" w:hAnsiTheme="majorHAnsi"/>
          <w:sz w:val="24"/>
          <w:szCs w:val="24"/>
        </w:rPr>
        <w:t xml:space="preserve">The following is a list of requests that are generally not eligible for a Faculty Affairs Development grant: </w:t>
      </w:r>
    </w:p>
    <w:p w14:paraId="0C8889D5" w14:textId="62254809" w:rsidR="00E67014" w:rsidRPr="00D9676B" w:rsidRDefault="00282609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D9676B">
        <w:rPr>
          <w:rFonts w:asciiTheme="majorHAnsi" w:hAnsiTheme="majorHAnsi"/>
          <w:sz w:val="24"/>
          <w:szCs w:val="24"/>
        </w:rPr>
        <w:t xml:space="preserve">(a) </w:t>
      </w:r>
      <w:r w:rsidRPr="00D9676B">
        <w:rPr>
          <w:rFonts w:asciiTheme="majorHAnsi" w:hAnsiTheme="majorHAnsi"/>
          <w:sz w:val="24"/>
          <w:szCs w:val="24"/>
        </w:rPr>
        <w:tab/>
        <w:t>Payment for time spent doing research, compensation for the loss of summer teaching, or release time during the academic year.</w:t>
      </w:r>
    </w:p>
    <w:p w14:paraId="73BFAAC8" w14:textId="77777777" w:rsidR="00E67014" w:rsidRPr="00D9676B" w:rsidRDefault="00E67014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</w:p>
    <w:p w14:paraId="2BCB1F13" w14:textId="7A8DACEB" w:rsidR="00282609" w:rsidRPr="00D9676B" w:rsidRDefault="00282609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D9676B">
        <w:rPr>
          <w:rFonts w:asciiTheme="majorHAnsi" w:hAnsiTheme="majorHAnsi"/>
          <w:sz w:val="24"/>
          <w:szCs w:val="24"/>
        </w:rPr>
        <w:t>(b) Travel to annual professional meetings except in unusual circumstances.</w:t>
      </w:r>
    </w:p>
    <w:p w14:paraId="2A73F18C" w14:textId="77777777" w:rsidR="00282609" w:rsidRPr="00D9676B" w:rsidRDefault="00282609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</w:p>
    <w:p w14:paraId="3D0652F0" w14:textId="3E87CB43" w:rsidR="00282609" w:rsidRPr="00D9676B" w:rsidRDefault="00282609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D9676B">
        <w:rPr>
          <w:rFonts w:asciiTheme="majorHAnsi" w:hAnsiTheme="majorHAnsi"/>
          <w:sz w:val="24"/>
          <w:szCs w:val="24"/>
        </w:rPr>
        <w:t xml:space="preserve">(c) </w:t>
      </w:r>
      <w:r w:rsidRPr="00D9676B">
        <w:rPr>
          <w:rFonts w:asciiTheme="majorHAnsi" w:hAnsiTheme="majorHAnsi"/>
          <w:sz w:val="24"/>
          <w:szCs w:val="24"/>
        </w:rPr>
        <w:tab/>
        <w:t>Expenses to conferences to deliver a paper (these are the responsibility of the academic department).</w:t>
      </w:r>
    </w:p>
    <w:p w14:paraId="36A89B2D" w14:textId="77777777" w:rsidR="00282609" w:rsidRPr="00D9676B" w:rsidRDefault="00282609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</w:p>
    <w:p w14:paraId="7D55ECF4" w14:textId="7BFD4688" w:rsidR="00282609" w:rsidRPr="00D9676B" w:rsidRDefault="00282609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D9676B">
        <w:rPr>
          <w:rFonts w:asciiTheme="majorHAnsi" w:hAnsiTheme="majorHAnsi"/>
          <w:sz w:val="24"/>
          <w:szCs w:val="24"/>
        </w:rPr>
        <w:t>(d) Expe</w:t>
      </w:r>
      <w:r w:rsidR="009F5EB9" w:rsidRPr="00D9676B">
        <w:rPr>
          <w:rFonts w:asciiTheme="majorHAnsi" w:hAnsiTheme="majorHAnsi"/>
          <w:sz w:val="24"/>
          <w:szCs w:val="24"/>
        </w:rPr>
        <w:t>nses for grading assistant or other personnel expenses</w:t>
      </w:r>
      <w:r w:rsidRPr="00D9676B">
        <w:rPr>
          <w:rFonts w:asciiTheme="majorHAnsi" w:hAnsiTheme="majorHAnsi"/>
          <w:sz w:val="24"/>
          <w:szCs w:val="24"/>
        </w:rPr>
        <w:t xml:space="preserve"> related to pedagogic needs.</w:t>
      </w:r>
    </w:p>
    <w:p w14:paraId="64704426" w14:textId="77777777" w:rsidR="00282609" w:rsidRPr="00D9676B" w:rsidRDefault="00282609" w:rsidP="00C75388">
      <w:pPr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</w:p>
    <w:p w14:paraId="4E8F14FF" w14:textId="77777777" w:rsidR="00E26008" w:rsidRPr="00D9676B" w:rsidRDefault="00282609" w:rsidP="000319D4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9"/>
        </w:tabs>
        <w:contextualSpacing/>
        <w:jc w:val="both"/>
        <w:rPr>
          <w:rFonts w:asciiTheme="majorHAnsi" w:hAnsiTheme="majorHAnsi"/>
        </w:rPr>
      </w:pPr>
      <w:r w:rsidRPr="00D9676B">
        <w:rPr>
          <w:rFonts w:asciiTheme="majorHAnsi" w:hAnsiTheme="majorHAnsi"/>
        </w:rPr>
        <w:t xml:space="preserve">(e) </w:t>
      </w:r>
      <w:r w:rsidRPr="00D9676B">
        <w:rPr>
          <w:rFonts w:asciiTheme="majorHAnsi" w:hAnsiTheme="majorHAnsi"/>
        </w:rPr>
        <w:tab/>
        <w:t>Tuition for courses leading to advanced degrees.</w:t>
      </w:r>
    </w:p>
    <w:p w14:paraId="2FFF3F06" w14:textId="5A858012" w:rsidR="00282609" w:rsidRPr="000319D4" w:rsidRDefault="000319D4" w:rsidP="000319D4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9"/>
        </w:tabs>
        <w:contextualSpacing/>
        <w:jc w:val="both"/>
        <w:rPr>
          <w:rFonts w:asciiTheme="majorHAnsi" w:hAnsiTheme="majorHAnsi"/>
          <w:sz w:val="23"/>
          <w:szCs w:val="23"/>
        </w:rPr>
      </w:pPr>
      <w:r w:rsidRPr="000319D4">
        <w:rPr>
          <w:rFonts w:asciiTheme="majorHAnsi" w:hAnsiTheme="majorHAnsi"/>
          <w:sz w:val="23"/>
          <w:szCs w:val="23"/>
        </w:rPr>
        <w:tab/>
      </w:r>
    </w:p>
    <w:p w14:paraId="1858AC72" w14:textId="6149CB99" w:rsidR="00DF32A6" w:rsidRPr="00C75388" w:rsidRDefault="00192229" w:rsidP="00A004B6">
      <w:pPr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75388">
        <w:rPr>
          <w:rFonts w:asciiTheme="majorHAnsi" w:hAnsiTheme="majorHAnsi"/>
          <w:b/>
          <w:sz w:val="24"/>
          <w:szCs w:val="24"/>
        </w:rPr>
        <w:br w:type="page"/>
      </w:r>
      <w:r w:rsidR="00DF32A6" w:rsidRPr="00C75388">
        <w:rPr>
          <w:rFonts w:asciiTheme="majorHAnsi" w:hAnsiTheme="majorHAnsi"/>
          <w:b/>
          <w:sz w:val="24"/>
          <w:szCs w:val="24"/>
        </w:rPr>
        <w:lastRenderedPageBreak/>
        <w:t>FACULTY AFFAIRS COMMITTEE (FAC)</w:t>
      </w:r>
    </w:p>
    <w:p w14:paraId="48713A54" w14:textId="46E9E150" w:rsidR="00DF32A6" w:rsidRPr="00C75388" w:rsidRDefault="00E67014" w:rsidP="00A004B6">
      <w:pPr>
        <w:pStyle w:val="Heading5"/>
        <w:spacing w:line="240" w:lineRule="auto"/>
        <w:contextualSpacing/>
        <w:rPr>
          <w:rFonts w:asciiTheme="majorHAnsi" w:hAnsiTheme="majorHAnsi"/>
          <w:color w:val="auto"/>
          <w:szCs w:val="24"/>
          <w:u w:val="none"/>
        </w:rPr>
      </w:pPr>
      <w:r>
        <w:rPr>
          <w:rFonts w:asciiTheme="majorHAnsi" w:hAnsiTheme="majorHAnsi"/>
          <w:color w:val="auto"/>
          <w:szCs w:val="24"/>
          <w:u w:val="none"/>
        </w:rPr>
        <w:t xml:space="preserve">AY </w:t>
      </w:r>
      <w:r w:rsidR="00183076" w:rsidRPr="00C75388">
        <w:rPr>
          <w:rFonts w:asciiTheme="majorHAnsi" w:hAnsiTheme="majorHAnsi"/>
          <w:color w:val="auto"/>
          <w:szCs w:val="24"/>
          <w:u w:val="none"/>
        </w:rPr>
        <w:t>20</w:t>
      </w:r>
      <w:r w:rsidR="000B6F15" w:rsidRPr="00C75388">
        <w:rPr>
          <w:rFonts w:asciiTheme="majorHAnsi" w:hAnsiTheme="majorHAnsi"/>
          <w:color w:val="auto"/>
          <w:szCs w:val="24"/>
          <w:u w:val="none"/>
        </w:rPr>
        <w:t>2</w:t>
      </w:r>
      <w:r w:rsidR="002F70F1">
        <w:rPr>
          <w:rFonts w:asciiTheme="majorHAnsi" w:hAnsiTheme="majorHAnsi"/>
          <w:color w:val="auto"/>
          <w:szCs w:val="24"/>
          <w:u w:val="none"/>
        </w:rPr>
        <w:t>5</w:t>
      </w:r>
      <w:r>
        <w:rPr>
          <w:rFonts w:asciiTheme="majorHAnsi" w:hAnsiTheme="majorHAnsi"/>
          <w:color w:val="auto"/>
          <w:szCs w:val="24"/>
          <w:u w:val="none"/>
        </w:rPr>
        <w:t>-</w:t>
      </w:r>
      <w:r w:rsidR="000B6F15" w:rsidRPr="00C75388">
        <w:rPr>
          <w:rFonts w:asciiTheme="majorHAnsi" w:hAnsiTheme="majorHAnsi"/>
          <w:color w:val="auto"/>
          <w:szCs w:val="24"/>
          <w:u w:val="none"/>
        </w:rPr>
        <w:t>202</w:t>
      </w:r>
      <w:r w:rsidR="002F70F1">
        <w:rPr>
          <w:rFonts w:asciiTheme="majorHAnsi" w:hAnsiTheme="majorHAnsi"/>
          <w:color w:val="auto"/>
          <w:szCs w:val="24"/>
          <w:u w:val="none"/>
        </w:rPr>
        <w:t>6</w:t>
      </w:r>
      <w:r w:rsidR="00DF32A6" w:rsidRPr="00C75388">
        <w:rPr>
          <w:rFonts w:asciiTheme="majorHAnsi" w:hAnsiTheme="majorHAnsi"/>
          <w:color w:val="auto"/>
          <w:szCs w:val="24"/>
          <w:u w:val="none"/>
        </w:rPr>
        <w:t xml:space="preserve"> FAC GRANT APPLICATION</w:t>
      </w:r>
    </w:p>
    <w:p w14:paraId="3AD78833" w14:textId="77777777" w:rsidR="00DF32A6" w:rsidRPr="00C75388" w:rsidRDefault="00DF32A6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</w:p>
    <w:p w14:paraId="46A058CB" w14:textId="7B3A1FE1" w:rsidR="00C22D6C" w:rsidRPr="00C75388" w:rsidRDefault="00C22D6C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>Name</w:t>
      </w:r>
      <w:r w:rsidR="00C0489B" w:rsidRPr="00C75388">
        <w:rPr>
          <w:rFonts w:asciiTheme="majorHAnsi" w:hAnsiTheme="majorHAnsi"/>
          <w:sz w:val="24"/>
          <w:szCs w:val="24"/>
        </w:rPr>
        <w:t>:</w:t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75388">
        <w:rPr>
          <w:rFonts w:asciiTheme="majorHAnsi" w:hAnsiTheme="majorHAnsi"/>
          <w:sz w:val="24"/>
          <w:szCs w:val="24"/>
        </w:rPr>
        <w:tab/>
        <w:t>Submission</w:t>
      </w:r>
      <w:r w:rsidRPr="00C75388">
        <w:rPr>
          <w:rFonts w:asciiTheme="majorHAnsi" w:hAnsiTheme="majorHAnsi"/>
          <w:sz w:val="24"/>
          <w:szCs w:val="24"/>
        </w:rPr>
        <w:t xml:space="preserve"> Date: </w:t>
      </w:r>
    </w:p>
    <w:p w14:paraId="6827DAE7" w14:textId="77777777" w:rsidR="00C0489B" w:rsidRPr="00C75388" w:rsidRDefault="00C0489B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</w:p>
    <w:p w14:paraId="107B4F45" w14:textId="33A24F44" w:rsidR="00C22D6C" w:rsidRPr="00C75388" w:rsidRDefault="00C22D6C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>Department:</w:t>
      </w:r>
      <w:r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75388">
        <w:rPr>
          <w:rFonts w:asciiTheme="majorHAnsi" w:hAnsiTheme="majorHAnsi"/>
          <w:sz w:val="24"/>
          <w:szCs w:val="24"/>
        </w:rPr>
        <w:tab/>
      </w:r>
      <w:r w:rsidR="00282609" w:rsidRPr="00C75388">
        <w:rPr>
          <w:rFonts w:asciiTheme="majorHAnsi" w:hAnsiTheme="majorHAnsi"/>
          <w:sz w:val="24"/>
          <w:szCs w:val="24"/>
        </w:rPr>
        <w:t>Academic R</w:t>
      </w:r>
      <w:r w:rsidR="00B25305" w:rsidRPr="00C75388">
        <w:rPr>
          <w:rFonts w:asciiTheme="majorHAnsi" w:hAnsiTheme="majorHAnsi"/>
          <w:sz w:val="24"/>
          <w:szCs w:val="24"/>
        </w:rPr>
        <w:t xml:space="preserve">ank:  </w:t>
      </w:r>
    </w:p>
    <w:p w14:paraId="659CD6A4" w14:textId="7FE5F2D8" w:rsidR="00C22D6C" w:rsidRPr="00C75388" w:rsidRDefault="00C75388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4CE343D8" w14:textId="222FA672" w:rsidR="00C22D6C" w:rsidRPr="00C75388" w:rsidRDefault="001F53DE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>Email Address</w:t>
      </w:r>
      <w:r w:rsidR="00C22D6C" w:rsidRPr="00C75388">
        <w:rPr>
          <w:rFonts w:asciiTheme="majorHAnsi" w:hAnsiTheme="majorHAnsi"/>
          <w:sz w:val="24"/>
          <w:szCs w:val="24"/>
        </w:rPr>
        <w:t xml:space="preserve">: </w:t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="00C0489B" w:rsidRPr="00C75388">
        <w:rPr>
          <w:rFonts w:asciiTheme="majorHAnsi" w:hAnsiTheme="majorHAnsi"/>
          <w:sz w:val="24"/>
          <w:szCs w:val="24"/>
        </w:rPr>
        <w:tab/>
      </w:r>
      <w:r w:rsidRPr="00C75388">
        <w:rPr>
          <w:rFonts w:asciiTheme="majorHAnsi" w:hAnsiTheme="majorHAnsi"/>
          <w:sz w:val="24"/>
          <w:szCs w:val="24"/>
        </w:rPr>
        <w:t>Campus</w:t>
      </w:r>
      <w:r w:rsidR="00C22D6C" w:rsidRPr="00C75388">
        <w:rPr>
          <w:rFonts w:asciiTheme="majorHAnsi" w:hAnsiTheme="majorHAnsi"/>
          <w:sz w:val="24"/>
          <w:szCs w:val="24"/>
        </w:rPr>
        <w:t xml:space="preserve"> Phone:  </w:t>
      </w:r>
    </w:p>
    <w:p w14:paraId="45AE8F62" w14:textId="77777777" w:rsidR="00C22D6C" w:rsidRPr="00C75388" w:rsidRDefault="00C22D6C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</w:p>
    <w:p w14:paraId="54BF7B3E" w14:textId="5C05BE96" w:rsidR="00C22D6C" w:rsidRPr="00577FCF" w:rsidRDefault="00C22D6C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 xml:space="preserve">Campus Address: </w:t>
      </w:r>
    </w:p>
    <w:p w14:paraId="50E7CECB" w14:textId="77777777" w:rsidR="00C22D6C" w:rsidRPr="00577FCF" w:rsidRDefault="00C22D6C" w:rsidP="00C753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rPr>
          <w:rFonts w:asciiTheme="majorHAnsi" w:hAnsiTheme="majorHAnsi"/>
          <w:sz w:val="24"/>
          <w:szCs w:val="24"/>
        </w:rPr>
      </w:pPr>
    </w:p>
    <w:p w14:paraId="316EF71E" w14:textId="48878E91" w:rsidR="00282609" w:rsidRPr="00577FCF" w:rsidRDefault="00282609" w:rsidP="00C75388">
      <w:pPr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 xml:space="preserve">I. </w:t>
      </w:r>
      <w:r w:rsidRPr="00577FCF">
        <w:rPr>
          <w:rFonts w:asciiTheme="majorHAnsi" w:hAnsiTheme="majorHAnsi"/>
          <w:sz w:val="24"/>
          <w:szCs w:val="24"/>
        </w:rPr>
        <w:tab/>
        <w:t>Title (10 or fewer words):</w:t>
      </w:r>
    </w:p>
    <w:p w14:paraId="059172E9" w14:textId="77777777" w:rsidR="00282609" w:rsidRPr="00577FCF" w:rsidRDefault="00282609" w:rsidP="00C75388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14:paraId="3A167E4E" w14:textId="77777777" w:rsidR="000662BB" w:rsidRPr="00577FCF" w:rsidRDefault="000662BB" w:rsidP="00C75388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14:paraId="37F202BA" w14:textId="77777777" w:rsidR="007B5837" w:rsidRPr="00577FCF" w:rsidRDefault="00C22D6C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>I</w:t>
      </w:r>
      <w:r w:rsidR="00282609" w:rsidRPr="00577FCF">
        <w:rPr>
          <w:rFonts w:asciiTheme="majorHAnsi" w:hAnsiTheme="majorHAnsi"/>
          <w:sz w:val="24"/>
          <w:szCs w:val="24"/>
        </w:rPr>
        <w:t>I</w:t>
      </w:r>
      <w:r w:rsidRPr="00577FCF">
        <w:rPr>
          <w:rFonts w:asciiTheme="majorHAnsi" w:hAnsiTheme="majorHAnsi"/>
          <w:sz w:val="24"/>
          <w:szCs w:val="24"/>
        </w:rPr>
        <w:t>.</w:t>
      </w:r>
      <w:r w:rsidR="00C23BCA" w:rsidRPr="00577FCF">
        <w:rPr>
          <w:rFonts w:asciiTheme="majorHAnsi" w:hAnsiTheme="majorHAnsi"/>
          <w:sz w:val="24"/>
          <w:szCs w:val="24"/>
        </w:rPr>
        <w:t xml:space="preserve">    </w:t>
      </w:r>
      <w:r w:rsidR="00E95C24" w:rsidRPr="00577FCF">
        <w:rPr>
          <w:rFonts w:asciiTheme="majorHAnsi" w:hAnsiTheme="majorHAnsi"/>
          <w:sz w:val="24"/>
          <w:szCs w:val="24"/>
        </w:rPr>
        <w:tab/>
      </w:r>
      <w:r w:rsidR="00DB2202" w:rsidRPr="00577FCF">
        <w:rPr>
          <w:rFonts w:asciiTheme="majorHAnsi" w:hAnsiTheme="majorHAnsi"/>
          <w:sz w:val="24"/>
          <w:szCs w:val="24"/>
        </w:rPr>
        <w:t xml:space="preserve">Time frame </w:t>
      </w:r>
      <w:r w:rsidR="00251DA5" w:rsidRPr="00577FCF">
        <w:rPr>
          <w:rFonts w:asciiTheme="majorHAnsi" w:hAnsiTheme="majorHAnsi"/>
          <w:sz w:val="24"/>
          <w:szCs w:val="24"/>
        </w:rPr>
        <w:t xml:space="preserve">for the expenditures </w:t>
      </w:r>
      <w:r w:rsidR="00DB2202" w:rsidRPr="00577FCF">
        <w:rPr>
          <w:rFonts w:asciiTheme="majorHAnsi" w:hAnsiTheme="majorHAnsi"/>
          <w:sz w:val="24"/>
          <w:szCs w:val="24"/>
        </w:rPr>
        <w:t>for this proposal.</w:t>
      </w:r>
      <w:r w:rsidR="007B5837" w:rsidRPr="00577FCF">
        <w:rPr>
          <w:rFonts w:asciiTheme="majorHAnsi" w:hAnsiTheme="majorHAnsi"/>
          <w:sz w:val="24"/>
          <w:szCs w:val="24"/>
        </w:rPr>
        <w:t xml:space="preserve">  Please be specific.</w:t>
      </w:r>
    </w:p>
    <w:p w14:paraId="5A5F683E" w14:textId="77777777" w:rsidR="00D97ACF" w:rsidRPr="00577FCF" w:rsidRDefault="00D97ACF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2F0817" w14:textId="16C457F8" w:rsidR="00DB2202" w:rsidRPr="00577FCF" w:rsidRDefault="002D2BAC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  <w:u w:val="single"/>
        </w:rPr>
      </w:pPr>
      <w:r w:rsidRPr="00577FCF">
        <w:rPr>
          <w:rFonts w:asciiTheme="majorHAnsi" w:hAnsiTheme="majorHAnsi"/>
          <w:sz w:val="24"/>
          <w:szCs w:val="24"/>
        </w:rPr>
        <w:tab/>
      </w:r>
      <w:r w:rsidR="00AA1C14" w:rsidRPr="00577FCF">
        <w:rPr>
          <w:rFonts w:asciiTheme="majorHAnsi" w:hAnsiTheme="majorHAnsi"/>
          <w:sz w:val="24"/>
          <w:szCs w:val="24"/>
        </w:rPr>
        <w:t>F</w:t>
      </w:r>
      <w:r w:rsidRPr="00577FCF">
        <w:rPr>
          <w:rFonts w:asciiTheme="majorHAnsi" w:hAnsiTheme="majorHAnsi"/>
          <w:sz w:val="24"/>
          <w:szCs w:val="24"/>
        </w:rPr>
        <w:t>rom:</w:t>
      </w:r>
      <w:r w:rsidR="00C0489B" w:rsidRPr="00577FCF">
        <w:rPr>
          <w:rFonts w:asciiTheme="majorHAnsi" w:hAnsiTheme="majorHAnsi"/>
          <w:sz w:val="24"/>
          <w:szCs w:val="24"/>
          <w:u w:val="single"/>
        </w:rPr>
        <w:tab/>
      </w:r>
      <w:r w:rsidR="00C0489B" w:rsidRPr="00577FCF">
        <w:rPr>
          <w:rFonts w:asciiTheme="majorHAnsi" w:hAnsiTheme="majorHAnsi"/>
          <w:sz w:val="24"/>
          <w:szCs w:val="24"/>
          <w:u w:val="single"/>
        </w:rPr>
        <w:tab/>
      </w:r>
      <w:r w:rsidR="00C0489B" w:rsidRPr="00577FCF">
        <w:rPr>
          <w:rFonts w:asciiTheme="majorHAnsi" w:hAnsiTheme="majorHAnsi"/>
          <w:sz w:val="24"/>
          <w:szCs w:val="24"/>
          <w:u w:val="single"/>
        </w:rPr>
        <w:tab/>
      </w:r>
      <w:r w:rsidR="00C0489B" w:rsidRPr="00577FCF">
        <w:rPr>
          <w:rFonts w:asciiTheme="majorHAnsi" w:hAnsiTheme="majorHAnsi"/>
          <w:sz w:val="24"/>
          <w:szCs w:val="24"/>
          <w:u w:val="single"/>
        </w:rPr>
        <w:tab/>
      </w:r>
      <w:r w:rsidRPr="00577FCF">
        <w:rPr>
          <w:rFonts w:asciiTheme="majorHAnsi" w:hAnsiTheme="majorHAnsi"/>
          <w:sz w:val="24"/>
          <w:szCs w:val="24"/>
        </w:rPr>
        <w:tab/>
      </w:r>
      <w:r w:rsidR="00AA1C14" w:rsidRPr="00577FCF">
        <w:rPr>
          <w:rFonts w:asciiTheme="majorHAnsi" w:hAnsiTheme="majorHAnsi"/>
          <w:sz w:val="24"/>
          <w:szCs w:val="24"/>
        </w:rPr>
        <w:t>T</w:t>
      </w:r>
      <w:r w:rsidR="00D97ACF" w:rsidRPr="00577FCF">
        <w:rPr>
          <w:rFonts w:asciiTheme="majorHAnsi" w:hAnsiTheme="majorHAnsi"/>
          <w:sz w:val="24"/>
          <w:szCs w:val="24"/>
        </w:rPr>
        <w:t>o:</w:t>
      </w:r>
      <w:r w:rsidR="00DB2202" w:rsidRPr="00577FCF">
        <w:rPr>
          <w:rFonts w:asciiTheme="majorHAnsi" w:hAnsiTheme="majorHAnsi"/>
          <w:sz w:val="24"/>
          <w:szCs w:val="24"/>
          <w:u w:val="single"/>
        </w:rPr>
        <w:tab/>
      </w:r>
      <w:r w:rsidR="00DB2202" w:rsidRPr="00577FCF">
        <w:rPr>
          <w:rFonts w:asciiTheme="majorHAnsi" w:hAnsiTheme="majorHAnsi"/>
          <w:sz w:val="24"/>
          <w:szCs w:val="24"/>
          <w:u w:val="single"/>
        </w:rPr>
        <w:tab/>
      </w:r>
      <w:r w:rsidR="00DB2202" w:rsidRPr="00577FCF">
        <w:rPr>
          <w:rFonts w:asciiTheme="majorHAnsi" w:hAnsiTheme="majorHAnsi"/>
          <w:sz w:val="24"/>
          <w:szCs w:val="24"/>
          <w:u w:val="single"/>
        </w:rPr>
        <w:tab/>
      </w:r>
      <w:r w:rsidR="00DB2202" w:rsidRPr="00577FCF">
        <w:rPr>
          <w:rFonts w:asciiTheme="majorHAnsi" w:hAnsiTheme="majorHAnsi"/>
          <w:sz w:val="24"/>
          <w:szCs w:val="24"/>
          <w:u w:val="single"/>
        </w:rPr>
        <w:tab/>
      </w:r>
    </w:p>
    <w:p w14:paraId="3C560D9B" w14:textId="77777777" w:rsidR="007B5837" w:rsidRPr="00577FCF" w:rsidRDefault="007B5837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</w:p>
    <w:p w14:paraId="50BE194B" w14:textId="77777777" w:rsidR="000662BB" w:rsidRPr="00577FCF" w:rsidRDefault="000662BB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</w:p>
    <w:p w14:paraId="4C54D670" w14:textId="77777777" w:rsidR="00282609" w:rsidRPr="00577FCF" w:rsidRDefault="00282609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 xml:space="preserve">III.     </w:t>
      </w:r>
      <w:r w:rsidRPr="00577FCF">
        <w:rPr>
          <w:rFonts w:asciiTheme="majorHAnsi" w:hAnsiTheme="majorHAnsi"/>
          <w:sz w:val="24"/>
          <w:szCs w:val="24"/>
        </w:rPr>
        <w:tab/>
        <w:t>In 50 words or fewer, summarize your proposal.</w:t>
      </w:r>
      <w:r w:rsidR="0036102A" w:rsidRPr="00577FCF">
        <w:rPr>
          <w:rFonts w:asciiTheme="majorHAnsi" w:hAnsiTheme="majorHAnsi"/>
          <w:sz w:val="24"/>
          <w:szCs w:val="24"/>
        </w:rPr>
        <w:t xml:space="preserve"> </w:t>
      </w:r>
      <w:r w:rsidRPr="00577FCF">
        <w:rPr>
          <w:rFonts w:asciiTheme="majorHAnsi" w:hAnsiTheme="majorHAnsi"/>
          <w:sz w:val="24"/>
          <w:szCs w:val="24"/>
        </w:rPr>
        <w:t>If your proposal is funded, this description may be distributed to the general faculty.</w:t>
      </w:r>
    </w:p>
    <w:p w14:paraId="64289B79" w14:textId="67B12915" w:rsidR="00282609" w:rsidRPr="00577FCF" w:rsidRDefault="00282609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6D413F05" w14:textId="77777777" w:rsidR="000662BB" w:rsidRPr="00577FCF" w:rsidRDefault="000662BB" w:rsidP="00C75388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04E15451" w14:textId="4117831A" w:rsidR="00282609" w:rsidRPr="00577FCF" w:rsidRDefault="00282609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>IV</w:t>
      </w:r>
      <w:r w:rsidR="007B5837" w:rsidRPr="00577FCF">
        <w:rPr>
          <w:rFonts w:asciiTheme="majorHAnsi" w:hAnsiTheme="majorHAnsi"/>
          <w:sz w:val="24"/>
          <w:szCs w:val="24"/>
        </w:rPr>
        <w:t>.</w:t>
      </w:r>
      <w:r w:rsidR="007B5837" w:rsidRPr="00577FCF">
        <w:rPr>
          <w:rFonts w:asciiTheme="majorHAnsi" w:hAnsiTheme="majorHAnsi"/>
          <w:sz w:val="24"/>
          <w:szCs w:val="24"/>
        </w:rPr>
        <w:tab/>
      </w:r>
      <w:r w:rsidR="00C22D6C" w:rsidRPr="00577FCF">
        <w:rPr>
          <w:rFonts w:asciiTheme="majorHAnsi" w:hAnsiTheme="majorHAnsi"/>
          <w:sz w:val="24"/>
          <w:szCs w:val="24"/>
        </w:rPr>
        <w:t xml:space="preserve">Please </w:t>
      </w:r>
      <w:r w:rsidR="00D63F23" w:rsidRPr="00577FCF">
        <w:rPr>
          <w:rFonts w:asciiTheme="majorHAnsi" w:hAnsiTheme="majorHAnsi"/>
          <w:sz w:val="24"/>
          <w:szCs w:val="24"/>
        </w:rPr>
        <w:t xml:space="preserve">indicate the total amount you are requesting </w:t>
      </w:r>
      <w:r w:rsidR="001F53DE" w:rsidRPr="00577FCF">
        <w:rPr>
          <w:rFonts w:asciiTheme="majorHAnsi" w:hAnsiTheme="majorHAnsi"/>
          <w:sz w:val="24"/>
          <w:szCs w:val="24"/>
        </w:rPr>
        <w:t>as well as</w:t>
      </w:r>
      <w:r w:rsidR="00D63F23" w:rsidRPr="00577FCF">
        <w:rPr>
          <w:rFonts w:asciiTheme="majorHAnsi" w:hAnsiTheme="majorHAnsi"/>
          <w:sz w:val="24"/>
          <w:szCs w:val="24"/>
        </w:rPr>
        <w:t xml:space="preserve"> </w:t>
      </w:r>
      <w:r w:rsidR="00931BFE" w:rsidRPr="00577FCF">
        <w:rPr>
          <w:rFonts w:asciiTheme="majorHAnsi" w:hAnsiTheme="majorHAnsi"/>
          <w:sz w:val="24"/>
          <w:szCs w:val="24"/>
        </w:rPr>
        <w:t xml:space="preserve">provide </w:t>
      </w:r>
      <w:r w:rsidR="00D63F23" w:rsidRPr="00577FCF">
        <w:rPr>
          <w:rFonts w:asciiTheme="majorHAnsi" w:hAnsiTheme="majorHAnsi"/>
          <w:sz w:val="24"/>
          <w:szCs w:val="24"/>
        </w:rPr>
        <w:t>a</w:t>
      </w:r>
      <w:r w:rsidR="00251DA5" w:rsidRPr="00577FCF">
        <w:rPr>
          <w:rFonts w:asciiTheme="majorHAnsi" w:hAnsiTheme="majorHAnsi"/>
          <w:sz w:val="24"/>
          <w:szCs w:val="24"/>
        </w:rPr>
        <w:t xml:space="preserve"> </w:t>
      </w:r>
      <w:r w:rsidR="00251DA5" w:rsidRPr="00577FCF">
        <w:rPr>
          <w:rFonts w:asciiTheme="majorHAnsi" w:hAnsiTheme="majorHAnsi"/>
          <w:b/>
          <w:bCs/>
          <w:sz w:val="24"/>
          <w:szCs w:val="24"/>
          <w:u w:val="single"/>
        </w:rPr>
        <w:t>detailed</w:t>
      </w:r>
      <w:r w:rsidR="00D63F23" w:rsidRPr="00577FCF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="00C22D6C" w:rsidRPr="00577FCF">
        <w:rPr>
          <w:rFonts w:asciiTheme="majorHAnsi" w:hAnsiTheme="majorHAnsi"/>
          <w:b/>
          <w:bCs/>
          <w:sz w:val="24"/>
          <w:szCs w:val="24"/>
          <w:u w:val="single"/>
        </w:rPr>
        <w:t>itemiz</w:t>
      </w:r>
      <w:r w:rsidR="00D63F23" w:rsidRPr="00577FCF">
        <w:rPr>
          <w:rFonts w:asciiTheme="majorHAnsi" w:hAnsiTheme="majorHAnsi"/>
          <w:b/>
          <w:bCs/>
          <w:sz w:val="24"/>
          <w:szCs w:val="24"/>
          <w:u w:val="single"/>
        </w:rPr>
        <w:t xml:space="preserve">ation of the </w:t>
      </w:r>
      <w:r w:rsidR="00931BFE" w:rsidRPr="00577FCF">
        <w:rPr>
          <w:rFonts w:asciiTheme="majorHAnsi" w:hAnsiTheme="majorHAnsi"/>
          <w:b/>
          <w:bCs/>
          <w:sz w:val="24"/>
          <w:szCs w:val="24"/>
          <w:u w:val="single"/>
        </w:rPr>
        <w:t xml:space="preserve">expected </w:t>
      </w:r>
      <w:r w:rsidR="00D63F23" w:rsidRPr="00577FCF">
        <w:rPr>
          <w:rFonts w:asciiTheme="majorHAnsi" w:hAnsiTheme="majorHAnsi"/>
          <w:b/>
          <w:bCs/>
          <w:sz w:val="24"/>
          <w:szCs w:val="24"/>
          <w:u w:val="single"/>
        </w:rPr>
        <w:t>expenses</w:t>
      </w:r>
      <w:r w:rsidR="00C22D6C" w:rsidRPr="00577FCF">
        <w:rPr>
          <w:rFonts w:asciiTheme="majorHAnsi" w:hAnsiTheme="majorHAnsi"/>
          <w:sz w:val="24"/>
          <w:szCs w:val="24"/>
        </w:rPr>
        <w:t xml:space="preserve">. There is a </w:t>
      </w:r>
      <w:r w:rsidR="00C22D6C" w:rsidRPr="00577FCF">
        <w:rPr>
          <w:rFonts w:asciiTheme="majorHAnsi" w:hAnsiTheme="majorHAnsi"/>
          <w:b/>
          <w:sz w:val="24"/>
          <w:szCs w:val="24"/>
        </w:rPr>
        <w:t>$</w:t>
      </w:r>
      <w:r w:rsidR="00F62664" w:rsidRPr="00577FCF">
        <w:rPr>
          <w:rFonts w:asciiTheme="majorHAnsi" w:hAnsiTheme="majorHAnsi"/>
          <w:b/>
          <w:sz w:val="24"/>
          <w:szCs w:val="24"/>
        </w:rPr>
        <w:t>2</w:t>
      </w:r>
      <w:r w:rsidR="002524CB" w:rsidRPr="00577FCF">
        <w:rPr>
          <w:rFonts w:asciiTheme="majorHAnsi" w:hAnsiTheme="majorHAnsi"/>
          <w:b/>
          <w:sz w:val="24"/>
          <w:szCs w:val="24"/>
        </w:rPr>
        <w:t>,</w:t>
      </w:r>
      <w:r w:rsidR="00F62664" w:rsidRPr="00577FCF">
        <w:rPr>
          <w:rFonts w:asciiTheme="majorHAnsi" w:hAnsiTheme="majorHAnsi"/>
          <w:b/>
          <w:sz w:val="24"/>
          <w:szCs w:val="24"/>
        </w:rPr>
        <w:t>5</w:t>
      </w:r>
      <w:r w:rsidR="00C22D6C" w:rsidRPr="00577FCF">
        <w:rPr>
          <w:rFonts w:asciiTheme="majorHAnsi" w:hAnsiTheme="majorHAnsi"/>
          <w:b/>
          <w:sz w:val="24"/>
          <w:szCs w:val="24"/>
        </w:rPr>
        <w:t>00 limit</w:t>
      </w:r>
      <w:r w:rsidR="00C22D6C" w:rsidRPr="00577FCF">
        <w:rPr>
          <w:rFonts w:asciiTheme="majorHAnsi" w:hAnsiTheme="majorHAnsi"/>
          <w:sz w:val="24"/>
          <w:szCs w:val="24"/>
        </w:rPr>
        <w:t xml:space="preserve"> </w:t>
      </w:r>
      <w:r w:rsidR="00F7040E" w:rsidRPr="00577FCF">
        <w:rPr>
          <w:rFonts w:asciiTheme="majorHAnsi" w:hAnsiTheme="majorHAnsi"/>
          <w:sz w:val="24"/>
          <w:szCs w:val="24"/>
        </w:rPr>
        <w:t>per faculty member</w:t>
      </w:r>
      <w:r w:rsidR="00D63F23" w:rsidRPr="00577FCF">
        <w:rPr>
          <w:rFonts w:asciiTheme="majorHAnsi" w:hAnsiTheme="majorHAnsi"/>
          <w:sz w:val="24"/>
          <w:szCs w:val="24"/>
        </w:rPr>
        <w:t xml:space="preserve"> </w:t>
      </w:r>
      <w:r w:rsidR="00F7040E" w:rsidRPr="00577FCF">
        <w:rPr>
          <w:rFonts w:asciiTheme="majorHAnsi" w:hAnsiTheme="majorHAnsi"/>
          <w:sz w:val="24"/>
          <w:szCs w:val="24"/>
        </w:rPr>
        <w:t xml:space="preserve">per fiscal year </w:t>
      </w:r>
      <w:r w:rsidR="00C22D6C" w:rsidRPr="00577FCF">
        <w:rPr>
          <w:rFonts w:asciiTheme="majorHAnsi" w:hAnsiTheme="majorHAnsi"/>
          <w:sz w:val="24"/>
          <w:szCs w:val="24"/>
        </w:rPr>
        <w:t>on FAC funding</w:t>
      </w:r>
      <w:r w:rsidR="00D26B30" w:rsidRPr="00577FCF">
        <w:rPr>
          <w:rFonts w:asciiTheme="majorHAnsi" w:hAnsiTheme="majorHAnsi"/>
          <w:sz w:val="24"/>
          <w:szCs w:val="24"/>
        </w:rPr>
        <w:t xml:space="preserve"> during 202</w:t>
      </w:r>
      <w:r w:rsidR="00F62664" w:rsidRPr="00577FCF">
        <w:rPr>
          <w:rFonts w:asciiTheme="majorHAnsi" w:hAnsiTheme="majorHAnsi"/>
          <w:sz w:val="24"/>
          <w:szCs w:val="24"/>
        </w:rPr>
        <w:t>5</w:t>
      </w:r>
      <w:r w:rsidR="00D26B30" w:rsidRPr="00577FCF">
        <w:rPr>
          <w:rFonts w:asciiTheme="majorHAnsi" w:hAnsiTheme="majorHAnsi"/>
          <w:sz w:val="24"/>
          <w:szCs w:val="24"/>
        </w:rPr>
        <w:t>-202</w:t>
      </w:r>
      <w:r w:rsidR="00F62664" w:rsidRPr="00577FCF">
        <w:rPr>
          <w:rFonts w:asciiTheme="majorHAnsi" w:hAnsiTheme="majorHAnsi"/>
          <w:sz w:val="24"/>
          <w:szCs w:val="24"/>
        </w:rPr>
        <w:t>6</w:t>
      </w:r>
      <w:r w:rsidR="00C22D6C" w:rsidRPr="00577FCF">
        <w:rPr>
          <w:rFonts w:asciiTheme="majorHAnsi" w:hAnsiTheme="majorHAnsi"/>
          <w:sz w:val="24"/>
          <w:szCs w:val="24"/>
        </w:rPr>
        <w:t>.</w:t>
      </w:r>
      <w:r w:rsidR="0036102A" w:rsidRPr="00577FCF">
        <w:rPr>
          <w:rFonts w:asciiTheme="majorHAnsi" w:hAnsiTheme="majorHAnsi"/>
          <w:sz w:val="24"/>
          <w:szCs w:val="24"/>
        </w:rPr>
        <w:t xml:space="preserve"> </w:t>
      </w:r>
      <w:r w:rsidR="00D97ACF" w:rsidRPr="00577FCF">
        <w:rPr>
          <w:rFonts w:asciiTheme="majorHAnsi" w:hAnsiTheme="majorHAnsi"/>
          <w:sz w:val="24"/>
          <w:szCs w:val="24"/>
          <w:u w:val="single"/>
        </w:rPr>
        <w:t xml:space="preserve">Please include all </w:t>
      </w:r>
      <w:r w:rsidR="00D77828" w:rsidRPr="00577FCF">
        <w:rPr>
          <w:rFonts w:asciiTheme="majorHAnsi" w:hAnsiTheme="majorHAnsi"/>
          <w:sz w:val="24"/>
          <w:szCs w:val="24"/>
          <w:u w:val="single"/>
        </w:rPr>
        <w:t>facts that will help the FAC judge the reasonableness of your request</w:t>
      </w:r>
      <w:r w:rsidR="001F53DE" w:rsidRPr="00577FCF">
        <w:rPr>
          <w:rFonts w:asciiTheme="majorHAnsi" w:hAnsiTheme="majorHAnsi"/>
          <w:sz w:val="24"/>
          <w:szCs w:val="24"/>
        </w:rPr>
        <w:t xml:space="preserve">.  </w:t>
      </w:r>
      <w:r w:rsidR="001E656A" w:rsidRPr="00577FCF">
        <w:rPr>
          <w:rFonts w:asciiTheme="majorHAnsi" w:hAnsiTheme="majorHAnsi"/>
          <w:sz w:val="24"/>
          <w:szCs w:val="24"/>
        </w:rPr>
        <w:t xml:space="preserve">Note that funds from the FAC </w:t>
      </w:r>
      <w:r w:rsidR="00153198" w:rsidRPr="00577FCF">
        <w:rPr>
          <w:rFonts w:asciiTheme="majorHAnsi" w:hAnsiTheme="majorHAnsi"/>
          <w:sz w:val="24"/>
          <w:szCs w:val="24"/>
        </w:rPr>
        <w:t xml:space="preserve">are only approved for the itemized expenses you list here, and these funds </w:t>
      </w:r>
      <w:r w:rsidR="001E656A" w:rsidRPr="00577FCF">
        <w:rPr>
          <w:rFonts w:asciiTheme="majorHAnsi" w:hAnsiTheme="majorHAnsi"/>
          <w:sz w:val="24"/>
          <w:szCs w:val="24"/>
        </w:rPr>
        <w:t>must be used by June 30 of the fiscal year in which they are granted.</w:t>
      </w:r>
      <w:r w:rsidR="0036102A" w:rsidRPr="00577FCF">
        <w:rPr>
          <w:rFonts w:asciiTheme="majorHAnsi" w:hAnsiTheme="majorHAnsi"/>
          <w:sz w:val="24"/>
          <w:szCs w:val="24"/>
        </w:rPr>
        <w:t xml:space="preserve"> </w:t>
      </w:r>
      <w:r w:rsidR="001E656A" w:rsidRPr="00577FCF">
        <w:rPr>
          <w:rFonts w:asciiTheme="majorHAnsi" w:hAnsiTheme="majorHAnsi"/>
          <w:sz w:val="24"/>
          <w:szCs w:val="24"/>
        </w:rPr>
        <w:t>Be certain that you recognize this limitation in your budget and your proposal.</w:t>
      </w:r>
      <w:r w:rsidRPr="00577FCF">
        <w:rPr>
          <w:rFonts w:asciiTheme="majorHAnsi" w:hAnsiTheme="majorHAnsi"/>
          <w:sz w:val="24"/>
          <w:szCs w:val="24"/>
        </w:rPr>
        <w:t xml:space="preserve"> If your request involves travel, then </w:t>
      </w:r>
      <w:r w:rsidR="001F53DE" w:rsidRPr="00577FCF">
        <w:rPr>
          <w:rFonts w:asciiTheme="majorHAnsi" w:hAnsiTheme="majorHAnsi"/>
          <w:sz w:val="24"/>
          <w:szCs w:val="24"/>
        </w:rPr>
        <w:t xml:space="preserve">be sure to </w:t>
      </w:r>
      <w:r w:rsidRPr="00577FCF">
        <w:rPr>
          <w:rFonts w:asciiTheme="majorHAnsi" w:hAnsiTheme="majorHAnsi"/>
          <w:sz w:val="24"/>
          <w:szCs w:val="24"/>
        </w:rPr>
        <w:t xml:space="preserve">include details such as travel departure and destination points, travel costs, planned length of stay at accommodations, </w:t>
      </w:r>
      <w:r w:rsidR="00153198" w:rsidRPr="00577FCF">
        <w:rPr>
          <w:rFonts w:asciiTheme="majorHAnsi" w:hAnsiTheme="majorHAnsi"/>
          <w:sz w:val="24"/>
          <w:szCs w:val="24"/>
        </w:rPr>
        <w:t xml:space="preserve">and </w:t>
      </w:r>
      <w:r w:rsidRPr="00577FCF">
        <w:rPr>
          <w:rFonts w:asciiTheme="majorHAnsi" w:hAnsiTheme="majorHAnsi"/>
          <w:sz w:val="24"/>
          <w:szCs w:val="24"/>
        </w:rPr>
        <w:t>daily accommodation rates.</w:t>
      </w:r>
    </w:p>
    <w:p w14:paraId="683238C4" w14:textId="2F716D69" w:rsidR="001F143D" w:rsidRPr="00577FCF" w:rsidRDefault="00EE03AC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ab/>
      </w:r>
    </w:p>
    <w:tbl>
      <w:tblPr>
        <w:tblStyle w:val="TableGrid"/>
        <w:tblW w:w="9362" w:type="dxa"/>
        <w:tblInd w:w="720" w:type="dxa"/>
        <w:tblLook w:val="04A0" w:firstRow="1" w:lastRow="0" w:firstColumn="1" w:lastColumn="0" w:noHBand="0" w:noVBand="1"/>
      </w:tblPr>
      <w:tblGrid>
        <w:gridCol w:w="3325"/>
        <w:gridCol w:w="2070"/>
        <w:gridCol w:w="1980"/>
        <w:gridCol w:w="1987"/>
      </w:tblGrid>
      <w:tr w:rsidR="00AE4343" w:rsidRPr="00577FCF" w14:paraId="35F45D18" w14:textId="34E7076F" w:rsidTr="00483E42">
        <w:trPr>
          <w:trHeight w:val="296"/>
        </w:trPr>
        <w:tc>
          <w:tcPr>
            <w:tcW w:w="3325" w:type="dxa"/>
          </w:tcPr>
          <w:p w14:paraId="40E58FBD" w14:textId="2D4F7B28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Expense</w:t>
            </w:r>
          </w:p>
        </w:tc>
        <w:tc>
          <w:tcPr>
            <w:tcW w:w="2070" w:type="dxa"/>
          </w:tcPr>
          <w:p w14:paraId="41C82305" w14:textId="1E847381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80" w:type="dxa"/>
          </w:tcPr>
          <w:p w14:paraId="658833DC" w14:textId="150B5EF3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987" w:type="dxa"/>
          </w:tcPr>
          <w:p w14:paraId="1E15043E" w14:textId="2DA31C7A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</w:tr>
      <w:tr w:rsidR="00AE4343" w:rsidRPr="00577FCF" w14:paraId="40EA109E" w14:textId="392CF783" w:rsidTr="00483E42">
        <w:trPr>
          <w:trHeight w:val="296"/>
        </w:trPr>
        <w:tc>
          <w:tcPr>
            <w:tcW w:w="3325" w:type="dxa"/>
          </w:tcPr>
          <w:p w14:paraId="7AA4393B" w14:textId="591180A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EXAMPLE: Hotel</w:t>
            </w:r>
          </w:p>
        </w:tc>
        <w:tc>
          <w:tcPr>
            <w:tcW w:w="2070" w:type="dxa"/>
          </w:tcPr>
          <w:p w14:paraId="093492A2" w14:textId="70465296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 xml:space="preserve">$100 per night </w:t>
            </w:r>
          </w:p>
        </w:tc>
        <w:tc>
          <w:tcPr>
            <w:tcW w:w="1980" w:type="dxa"/>
          </w:tcPr>
          <w:p w14:paraId="772752A6" w14:textId="3A3FFEC8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4 nights</w:t>
            </w:r>
          </w:p>
        </w:tc>
        <w:tc>
          <w:tcPr>
            <w:tcW w:w="1987" w:type="dxa"/>
          </w:tcPr>
          <w:p w14:paraId="0D203E99" w14:textId="210FD33B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$400</w:t>
            </w:r>
          </w:p>
        </w:tc>
      </w:tr>
      <w:tr w:rsidR="00AE4343" w:rsidRPr="00577FCF" w14:paraId="0C405293" w14:textId="2E7C61DA" w:rsidTr="00483E42">
        <w:trPr>
          <w:trHeight w:val="296"/>
        </w:trPr>
        <w:tc>
          <w:tcPr>
            <w:tcW w:w="3325" w:type="dxa"/>
          </w:tcPr>
          <w:p w14:paraId="6E8C46FA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68BCCE6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DEDB0F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4C2B3B8" w14:textId="794205A1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E4343" w:rsidRPr="00577FCF" w14:paraId="326D1DFC" w14:textId="291016FF" w:rsidTr="00483E42">
        <w:trPr>
          <w:trHeight w:val="296"/>
        </w:trPr>
        <w:tc>
          <w:tcPr>
            <w:tcW w:w="3325" w:type="dxa"/>
          </w:tcPr>
          <w:p w14:paraId="1AAC7BAA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610ED51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0A7FDD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14:paraId="694EF167" w14:textId="567FE895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E4343" w:rsidRPr="00577FCF" w14:paraId="69740FD0" w14:textId="4EEC454F" w:rsidTr="00483E42">
        <w:trPr>
          <w:trHeight w:val="296"/>
        </w:trPr>
        <w:tc>
          <w:tcPr>
            <w:tcW w:w="3325" w:type="dxa"/>
          </w:tcPr>
          <w:p w14:paraId="1F24130F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FBD701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84472E1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92BCB21" w14:textId="254CA436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E4343" w:rsidRPr="00577FCF" w14:paraId="013EC4CD" w14:textId="6621ED40" w:rsidTr="00483E42">
        <w:trPr>
          <w:trHeight w:val="296"/>
        </w:trPr>
        <w:tc>
          <w:tcPr>
            <w:tcW w:w="3325" w:type="dxa"/>
          </w:tcPr>
          <w:p w14:paraId="248F7F39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0106D53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46B2B4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E9793FB" w14:textId="51488C99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E4343" w:rsidRPr="00577FCF" w14:paraId="4BF5E44F" w14:textId="0B5340D1" w:rsidTr="00483E42">
        <w:trPr>
          <w:trHeight w:val="296"/>
        </w:trPr>
        <w:tc>
          <w:tcPr>
            <w:tcW w:w="3325" w:type="dxa"/>
          </w:tcPr>
          <w:p w14:paraId="60109010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39A5D" w14:textId="1B9D8472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TOTAL:</w:t>
            </w:r>
          </w:p>
        </w:tc>
        <w:tc>
          <w:tcPr>
            <w:tcW w:w="1980" w:type="dxa"/>
          </w:tcPr>
          <w:p w14:paraId="686BCD25" w14:textId="77777777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3EA5930" w14:textId="6D0EB612" w:rsidR="00AE4343" w:rsidRPr="00577FCF" w:rsidRDefault="00AE4343" w:rsidP="00C75388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$400</w:t>
            </w:r>
          </w:p>
        </w:tc>
      </w:tr>
    </w:tbl>
    <w:p w14:paraId="21F9B875" w14:textId="2381779A" w:rsidR="00392459" w:rsidRPr="00577FCF" w:rsidRDefault="00392459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ab/>
        <w:t>*A full and detailed itemization of expenses is required.</w:t>
      </w:r>
      <w:r w:rsidR="00401151" w:rsidRPr="00577FCF">
        <w:rPr>
          <w:rFonts w:asciiTheme="majorHAnsi" w:hAnsiTheme="majorHAnsi"/>
          <w:sz w:val="24"/>
          <w:szCs w:val="24"/>
        </w:rPr>
        <w:t xml:space="preserve">  Please add</w:t>
      </w:r>
      <w:r w:rsidR="005F7304" w:rsidRPr="00577FCF">
        <w:rPr>
          <w:rFonts w:asciiTheme="majorHAnsi" w:hAnsiTheme="majorHAnsi"/>
          <w:sz w:val="24"/>
          <w:szCs w:val="24"/>
        </w:rPr>
        <w:t xml:space="preserve"> budget lines as needed.</w:t>
      </w:r>
    </w:p>
    <w:p w14:paraId="22BE1ED2" w14:textId="77777777" w:rsidR="000F47F4" w:rsidRPr="00577FCF" w:rsidRDefault="00C0489B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ab/>
      </w:r>
    </w:p>
    <w:p w14:paraId="1C26D3AD" w14:textId="4AE64015" w:rsidR="00C22D6C" w:rsidRPr="00577FCF" w:rsidRDefault="000F47F4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ab/>
      </w:r>
      <w:r w:rsidR="00D77828" w:rsidRPr="00577FCF">
        <w:rPr>
          <w:rFonts w:asciiTheme="majorHAnsi" w:hAnsiTheme="majorHAnsi"/>
          <w:sz w:val="24"/>
          <w:szCs w:val="24"/>
        </w:rPr>
        <w:t>If $</w:t>
      </w:r>
      <w:r w:rsidR="0016219A" w:rsidRPr="00577FCF">
        <w:rPr>
          <w:rFonts w:asciiTheme="majorHAnsi" w:hAnsiTheme="majorHAnsi"/>
          <w:sz w:val="24"/>
          <w:szCs w:val="24"/>
        </w:rPr>
        <w:t>2</w:t>
      </w:r>
      <w:r w:rsidR="002524CB" w:rsidRPr="00577FCF">
        <w:rPr>
          <w:rFonts w:asciiTheme="majorHAnsi" w:hAnsiTheme="majorHAnsi"/>
          <w:sz w:val="24"/>
          <w:szCs w:val="24"/>
        </w:rPr>
        <w:t>,</w:t>
      </w:r>
      <w:r w:rsidR="0016219A" w:rsidRPr="00577FCF">
        <w:rPr>
          <w:rFonts w:asciiTheme="majorHAnsi" w:hAnsiTheme="majorHAnsi"/>
          <w:sz w:val="24"/>
          <w:szCs w:val="24"/>
        </w:rPr>
        <w:t>5</w:t>
      </w:r>
      <w:r w:rsidR="00C22D6C" w:rsidRPr="00577FCF">
        <w:rPr>
          <w:rFonts w:asciiTheme="majorHAnsi" w:hAnsiTheme="majorHAnsi"/>
          <w:sz w:val="24"/>
          <w:szCs w:val="24"/>
        </w:rPr>
        <w:t>00 will not cover all expenses associated with this project, will you still pursue it?</w:t>
      </w:r>
    </w:p>
    <w:p w14:paraId="18935D94" w14:textId="77777777" w:rsidR="00C22D6C" w:rsidRPr="00577FCF" w:rsidRDefault="00C22D6C" w:rsidP="00C75388">
      <w:pPr>
        <w:tabs>
          <w:tab w:val="left" w:pos="-1440"/>
          <w:tab w:val="left" w:pos="-72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6879C66A" w14:textId="5F960169" w:rsidR="00C22D6C" w:rsidRPr="00577FCF" w:rsidRDefault="00E95C24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ab/>
      </w:r>
      <w:r w:rsidR="00C22D6C" w:rsidRPr="00577FCF">
        <w:rPr>
          <w:rFonts w:asciiTheme="majorHAnsi" w:hAnsiTheme="majorHAnsi"/>
          <w:sz w:val="24"/>
          <w:szCs w:val="24"/>
        </w:rPr>
        <w:t>Yes___       No___</w:t>
      </w:r>
    </w:p>
    <w:p w14:paraId="22BDAD92" w14:textId="77777777" w:rsidR="00C22D6C" w:rsidRPr="00577FCF" w:rsidRDefault="00C22D6C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61B88471" w14:textId="138CF3D1" w:rsidR="00783B56" w:rsidRPr="00577FCF" w:rsidRDefault="00E95C24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lastRenderedPageBreak/>
        <w:tab/>
      </w:r>
      <w:r w:rsidR="00C22D6C" w:rsidRPr="00577FCF">
        <w:rPr>
          <w:rFonts w:asciiTheme="majorHAnsi" w:hAnsiTheme="majorHAnsi"/>
          <w:sz w:val="24"/>
          <w:szCs w:val="24"/>
        </w:rPr>
        <w:t>If you expect that your</w:t>
      </w:r>
      <w:r w:rsidR="00D77828" w:rsidRPr="00577FCF">
        <w:rPr>
          <w:rFonts w:asciiTheme="majorHAnsi" w:hAnsiTheme="majorHAnsi"/>
          <w:sz w:val="24"/>
          <w:szCs w:val="24"/>
        </w:rPr>
        <w:t xml:space="preserve"> project will cost more than $</w:t>
      </w:r>
      <w:r w:rsidR="0016219A" w:rsidRPr="00577FCF">
        <w:rPr>
          <w:rFonts w:asciiTheme="majorHAnsi" w:hAnsiTheme="majorHAnsi"/>
          <w:sz w:val="24"/>
          <w:szCs w:val="24"/>
        </w:rPr>
        <w:t>2</w:t>
      </w:r>
      <w:r w:rsidR="002524CB" w:rsidRPr="00577FCF">
        <w:rPr>
          <w:rFonts w:asciiTheme="majorHAnsi" w:hAnsiTheme="majorHAnsi"/>
          <w:sz w:val="24"/>
          <w:szCs w:val="24"/>
        </w:rPr>
        <w:t>,</w:t>
      </w:r>
      <w:r w:rsidR="0016219A" w:rsidRPr="00577FCF">
        <w:rPr>
          <w:rFonts w:asciiTheme="majorHAnsi" w:hAnsiTheme="majorHAnsi"/>
          <w:sz w:val="24"/>
          <w:szCs w:val="24"/>
        </w:rPr>
        <w:t>5</w:t>
      </w:r>
      <w:r w:rsidR="00C22D6C" w:rsidRPr="00577FCF">
        <w:rPr>
          <w:rFonts w:asciiTheme="majorHAnsi" w:hAnsiTheme="majorHAnsi"/>
          <w:sz w:val="24"/>
          <w:szCs w:val="24"/>
        </w:rPr>
        <w:t>00, please describe how you intend to</w:t>
      </w:r>
      <w:r w:rsidR="002524CB" w:rsidRPr="00577FCF">
        <w:rPr>
          <w:rFonts w:asciiTheme="majorHAnsi" w:hAnsiTheme="majorHAnsi"/>
          <w:sz w:val="24"/>
          <w:szCs w:val="24"/>
        </w:rPr>
        <w:t xml:space="preserve"> </w:t>
      </w:r>
      <w:r w:rsidR="00C22D6C" w:rsidRPr="00577FCF">
        <w:rPr>
          <w:rFonts w:asciiTheme="majorHAnsi" w:hAnsiTheme="majorHAnsi"/>
          <w:sz w:val="24"/>
          <w:szCs w:val="24"/>
        </w:rPr>
        <w:t>pay the additional costs</w:t>
      </w:r>
      <w:r w:rsidR="00952924" w:rsidRPr="00577FCF">
        <w:rPr>
          <w:rFonts w:asciiTheme="majorHAnsi" w:hAnsiTheme="majorHAnsi"/>
          <w:sz w:val="24"/>
          <w:szCs w:val="24"/>
        </w:rPr>
        <w:t>.</w:t>
      </w:r>
    </w:p>
    <w:p w14:paraId="5ABA223F" w14:textId="77777777" w:rsidR="00783B56" w:rsidRPr="00577FCF" w:rsidRDefault="00783B56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31C0AB78" w14:textId="77777777" w:rsidR="00C22D6C" w:rsidRPr="00577FCF" w:rsidRDefault="007B5837" w:rsidP="00C75388">
      <w:pPr>
        <w:ind w:left="720" w:hanging="720"/>
        <w:contextualSpacing/>
        <w:jc w:val="both"/>
        <w:rPr>
          <w:rFonts w:asciiTheme="majorHAnsi" w:hAnsiTheme="majorHAnsi"/>
          <w:color w:val="000000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>V</w:t>
      </w:r>
      <w:r w:rsidR="00E95C24" w:rsidRPr="00577FCF">
        <w:rPr>
          <w:rFonts w:asciiTheme="majorHAnsi" w:hAnsiTheme="majorHAnsi"/>
          <w:sz w:val="24"/>
          <w:szCs w:val="24"/>
        </w:rPr>
        <w:t>.</w:t>
      </w:r>
      <w:r w:rsidR="00E95C24" w:rsidRPr="00577FCF">
        <w:rPr>
          <w:rFonts w:asciiTheme="majorHAnsi" w:hAnsiTheme="majorHAnsi"/>
          <w:sz w:val="24"/>
          <w:szCs w:val="24"/>
        </w:rPr>
        <w:tab/>
      </w:r>
      <w:r w:rsidR="00C22D6C" w:rsidRPr="00577FCF">
        <w:rPr>
          <w:rFonts w:asciiTheme="majorHAnsi" w:hAnsiTheme="majorHAnsi"/>
          <w:sz w:val="24"/>
          <w:szCs w:val="24"/>
        </w:rPr>
        <w:t>Is the timing of the project likely to conflict with your teaching obligations or administrative duties?</w:t>
      </w:r>
    </w:p>
    <w:p w14:paraId="477EF99A" w14:textId="77777777" w:rsidR="000756E0" w:rsidRPr="00577FCF" w:rsidRDefault="000756E0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6D3A6F12" w14:textId="691352B8" w:rsidR="00C22D6C" w:rsidRPr="00577FCF" w:rsidRDefault="009F5A6D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ab/>
      </w:r>
      <w:r w:rsidR="00E67014" w:rsidRPr="00577FCF">
        <w:rPr>
          <w:rFonts w:asciiTheme="majorHAnsi" w:hAnsiTheme="majorHAnsi"/>
          <w:sz w:val="24"/>
          <w:szCs w:val="24"/>
        </w:rPr>
        <w:t>Yes___       No___</w:t>
      </w:r>
    </w:p>
    <w:p w14:paraId="6D7AD1DF" w14:textId="77777777" w:rsidR="000662BB" w:rsidRPr="00577FCF" w:rsidRDefault="000662BB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79AD57E8" w14:textId="19A736DC" w:rsidR="00C22D6C" w:rsidRPr="00577FCF" w:rsidRDefault="00C22D6C" w:rsidP="00C75388">
      <w:pPr>
        <w:tabs>
          <w:tab w:val="left" w:pos="-1440"/>
          <w:tab w:val="left" w:pos="-72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 xml:space="preserve">      </w:t>
      </w:r>
      <w:r w:rsidR="009F5A6D" w:rsidRPr="00577FCF">
        <w:rPr>
          <w:rFonts w:asciiTheme="majorHAnsi" w:hAnsiTheme="majorHAnsi"/>
          <w:sz w:val="24"/>
          <w:szCs w:val="24"/>
        </w:rPr>
        <w:tab/>
      </w:r>
      <w:r w:rsidRPr="00577FCF">
        <w:rPr>
          <w:rFonts w:asciiTheme="majorHAnsi" w:hAnsiTheme="majorHAnsi"/>
          <w:sz w:val="24"/>
          <w:szCs w:val="24"/>
        </w:rPr>
        <w:t xml:space="preserve">If so, what arrangements have been made to cover these responsibilities?  </w:t>
      </w:r>
    </w:p>
    <w:p w14:paraId="5261CD9F" w14:textId="77777777" w:rsidR="000662BB" w:rsidRPr="00577FCF" w:rsidRDefault="000662BB" w:rsidP="00C75388">
      <w:pPr>
        <w:tabs>
          <w:tab w:val="left" w:pos="-1440"/>
          <w:tab w:val="left" w:pos="-72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4F3E220B" w14:textId="5358E196" w:rsidR="00C22D6C" w:rsidRPr="00577FCF" w:rsidRDefault="00E95C24" w:rsidP="00C7538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>V</w:t>
      </w:r>
      <w:r w:rsidR="00282609" w:rsidRPr="00577FCF">
        <w:rPr>
          <w:rFonts w:asciiTheme="majorHAnsi" w:hAnsiTheme="majorHAnsi"/>
          <w:sz w:val="24"/>
          <w:szCs w:val="24"/>
        </w:rPr>
        <w:t>I</w:t>
      </w:r>
      <w:r w:rsidRPr="00577FCF">
        <w:rPr>
          <w:rFonts w:asciiTheme="majorHAnsi" w:hAnsiTheme="majorHAnsi"/>
          <w:sz w:val="24"/>
          <w:szCs w:val="24"/>
        </w:rPr>
        <w:t xml:space="preserve">. </w:t>
      </w:r>
      <w:r w:rsidRPr="00577FCF">
        <w:rPr>
          <w:rFonts w:asciiTheme="majorHAnsi" w:hAnsiTheme="majorHAnsi"/>
          <w:sz w:val="24"/>
          <w:szCs w:val="24"/>
        </w:rPr>
        <w:tab/>
      </w:r>
      <w:r w:rsidR="00CF1BA8" w:rsidRPr="00577FCF">
        <w:rPr>
          <w:rFonts w:asciiTheme="majorHAnsi" w:hAnsiTheme="majorHAnsi"/>
          <w:sz w:val="24"/>
          <w:szCs w:val="24"/>
        </w:rPr>
        <w:t>Please list</w:t>
      </w:r>
      <w:r w:rsidR="00185D15" w:rsidRPr="00577FCF">
        <w:rPr>
          <w:rFonts w:asciiTheme="majorHAnsi" w:hAnsiTheme="majorHAnsi"/>
          <w:sz w:val="24"/>
          <w:szCs w:val="24"/>
        </w:rPr>
        <w:t xml:space="preserve"> any </w:t>
      </w:r>
      <w:r w:rsidR="00EF1049" w:rsidRPr="00577FCF">
        <w:rPr>
          <w:rFonts w:asciiTheme="majorHAnsi" w:hAnsiTheme="majorHAnsi"/>
          <w:sz w:val="24"/>
          <w:szCs w:val="24"/>
        </w:rPr>
        <w:t>grants received</w:t>
      </w:r>
      <w:r w:rsidR="00CF1BA8" w:rsidRPr="00577FCF">
        <w:rPr>
          <w:rFonts w:asciiTheme="majorHAnsi" w:hAnsiTheme="majorHAnsi"/>
          <w:sz w:val="24"/>
          <w:szCs w:val="24"/>
        </w:rPr>
        <w:t xml:space="preserve"> (</w:t>
      </w:r>
      <w:r w:rsidR="00EF1049" w:rsidRPr="00577FCF">
        <w:rPr>
          <w:rFonts w:asciiTheme="majorHAnsi" w:hAnsiTheme="majorHAnsi"/>
          <w:sz w:val="24"/>
          <w:szCs w:val="24"/>
        </w:rPr>
        <w:t xml:space="preserve">as well as </w:t>
      </w:r>
      <w:r w:rsidR="00185D15" w:rsidRPr="00577FCF">
        <w:rPr>
          <w:rFonts w:asciiTheme="majorHAnsi" w:hAnsiTheme="majorHAnsi"/>
          <w:sz w:val="24"/>
          <w:szCs w:val="24"/>
        </w:rPr>
        <w:t>your collaborators</w:t>
      </w:r>
      <w:r w:rsidR="00CF1BA8" w:rsidRPr="00577FCF">
        <w:rPr>
          <w:rFonts w:asciiTheme="majorHAnsi" w:hAnsiTheme="majorHAnsi"/>
          <w:sz w:val="24"/>
          <w:szCs w:val="24"/>
        </w:rPr>
        <w:t>)</w:t>
      </w:r>
      <w:r w:rsidR="00185D15" w:rsidRPr="00577FCF">
        <w:rPr>
          <w:rFonts w:asciiTheme="majorHAnsi" w:hAnsiTheme="majorHAnsi"/>
          <w:sz w:val="24"/>
          <w:szCs w:val="24"/>
        </w:rPr>
        <w:t xml:space="preserve"> </w:t>
      </w:r>
      <w:r w:rsidR="00D77828" w:rsidRPr="00577FCF">
        <w:rPr>
          <w:rFonts w:asciiTheme="majorHAnsi" w:hAnsiTheme="majorHAnsi"/>
          <w:sz w:val="24"/>
          <w:szCs w:val="24"/>
        </w:rPr>
        <w:t xml:space="preserve">from the </w:t>
      </w:r>
      <w:r w:rsidR="00C22D6C" w:rsidRPr="00577FCF">
        <w:rPr>
          <w:rFonts w:asciiTheme="majorHAnsi" w:hAnsiTheme="majorHAnsi"/>
          <w:sz w:val="24"/>
          <w:szCs w:val="24"/>
        </w:rPr>
        <w:t>Faculty Affairs Committee within the past three academic</w:t>
      </w:r>
      <w:r w:rsidR="002524CB" w:rsidRPr="00577FCF">
        <w:rPr>
          <w:rFonts w:asciiTheme="majorHAnsi" w:hAnsiTheme="majorHAnsi"/>
          <w:sz w:val="24"/>
          <w:szCs w:val="24"/>
        </w:rPr>
        <w:t xml:space="preserve"> </w:t>
      </w:r>
      <w:r w:rsidR="00D77828" w:rsidRPr="00577FCF">
        <w:rPr>
          <w:rFonts w:asciiTheme="majorHAnsi" w:hAnsiTheme="majorHAnsi"/>
          <w:sz w:val="24"/>
          <w:szCs w:val="24"/>
        </w:rPr>
        <w:t>years</w:t>
      </w:r>
      <w:r w:rsidR="00EF1049" w:rsidRPr="00577FCF">
        <w:rPr>
          <w:rFonts w:asciiTheme="majorHAnsi" w:hAnsiTheme="majorHAnsi"/>
          <w:sz w:val="24"/>
          <w:szCs w:val="24"/>
        </w:rPr>
        <w:t>.</w:t>
      </w:r>
    </w:p>
    <w:p w14:paraId="608C7EE4" w14:textId="77777777" w:rsidR="00CF1BA8" w:rsidRPr="00577FCF" w:rsidRDefault="00E95C24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577FCF">
        <w:rPr>
          <w:rFonts w:asciiTheme="majorHAnsi" w:hAnsiTheme="majorHAnsi"/>
          <w:sz w:val="24"/>
          <w:szCs w:val="24"/>
        </w:rPr>
        <w:tab/>
      </w:r>
    </w:p>
    <w:tbl>
      <w:tblPr>
        <w:tblStyle w:val="TableGrid"/>
        <w:tblW w:w="9355" w:type="dxa"/>
        <w:tblInd w:w="720" w:type="dxa"/>
        <w:tblLook w:val="04A0" w:firstRow="1" w:lastRow="0" w:firstColumn="1" w:lastColumn="0" w:noHBand="0" w:noVBand="1"/>
      </w:tblPr>
      <w:tblGrid>
        <w:gridCol w:w="2605"/>
        <w:gridCol w:w="3330"/>
        <w:gridCol w:w="1980"/>
        <w:gridCol w:w="1440"/>
      </w:tblGrid>
      <w:tr w:rsidR="00CF1BA8" w:rsidRPr="00577FCF" w14:paraId="4401EC58" w14:textId="77777777" w:rsidTr="0003325F">
        <w:trPr>
          <w:trHeight w:val="296"/>
        </w:trPr>
        <w:tc>
          <w:tcPr>
            <w:tcW w:w="2605" w:type="dxa"/>
          </w:tcPr>
          <w:p w14:paraId="08ECE8B8" w14:textId="34955FE6" w:rsidR="00CF1BA8" w:rsidRPr="00577FCF" w:rsidRDefault="00EF1049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FAC GRANT CYCLE</w:t>
            </w:r>
          </w:p>
        </w:tc>
        <w:tc>
          <w:tcPr>
            <w:tcW w:w="3330" w:type="dxa"/>
          </w:tcPr>
          <w:p w14:paraId="03A87FF0" w14:textId="02471F26" w:rsidR="00CF1BA8" w:rsidRPr="00577FCF" w:rsidRDefault="005844E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Collaborator(s)</w:t>
            </w:r>
          </w:p>
        </w:tc>
        <w:tc>
          <w:tcPr>
            <w:tcW w:w="1980" w:type="dxa"/>
          </w:tcPr>
          <w:p w14:paraId="7240CA4A" w14:textId="4FFE4EF4" w:rsidR="00CF1BA8" w:rsidRPr="00577FCF" w:rsidRDefault="0003325F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Grant Type</w:t>
            </w:r>
          </w:p>
        </w:tc>
        <w:tc>
          <w:tcPr>
            <w:tcW w:w="1440" w:type="dxa"/>
          </w:tcPr>
          <w:p w14:paraId="3A9D6A40" w14:textId="77777777" w:rsidR="00CF1BA8" w:rsidRPr="00577FCF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77FCF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</w:tr>
      <w:tr w:rsidR="00CF1BA8" w14:paraId="5E5D5FCB" w14:textId="77777777" w:rsidTr="0003325F">
        <w:trPr>
          <w:trHeight w:val="296"/>
        </w:trPr>
        <w:tc>
          <w:tcPr>
            <w:tcW w:w="2605" w:type="dxa"/>
          </w:tcPr>
          <w:p w14:paraId="18D4D6AB" w14:textId="38A080D6" w:rsidR="00CF1BA8" w:rsidRPr="00577FCF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 xml:space="preserve">EXAMPLE: </w:t>
            </w:r>
            <w:r w:rsidR="00EF1049"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2023-2024</w:t>
            </w:r>
          </w:p>
        </w:tc>
        <w:tc>
          <w:tcPr>
            <w:tcW w:w="3330" w:type="dxa"/>
          </w:tcPr>
          <w:p w14:paraId="383C2AC6" w14:textId="002939B5" w:rsidR="00CF1BA8" w:rsidRPr="00577FCF" w:rsidRDefault="0003325F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Faculty Member</w:t>
            </w:r>
            <w:r w:rsidR="00D9578B"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;</w:t>
            </w:r>
            <w:r w:rsidR="008D2B89"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 xml:space="preserve"> Department</w:t>
            </w:r>
          </w:p>
        </w:tc>
        <w:tc>
          <w:tcPr>
            <w:tcW w:w="1980" w:type="dxa"/>
          </w:tcPr>
          <w:p w14:paraId="7741C0CC" w14:textId="49850A42" w:rsidR="00CF1BA8" w:rsidRPr="00577FCF" w:rsidRDefault="0003325F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Research</w:t>
            </w:r>
          </w:p>
        </w:tc>
        <w:tc>
          <w:tcPr>
            <w:tcW w:w="1440" w:type="dxa"/>
          </w:tcPr>
          <w:p w14:paraId="308E4E44" w14:textId="6FAF9D52" w:rsidR="00CF1BA8" w:rsidRPr="00CD6982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</w:pP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$</w:t>
            </w:r>
            <w:r w:rsidR="0003325F"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2,5</w:t>
            </w:r>
            <w:r w:rsidRPr="00577FCF">
              <w:rPr>
                <w:rFonts w:asciiTheme="majorHAnsi" w:hAnsiTheme="majorHAnsi"/>
                <w:color w:val="548DD4" w:themeColor="text2" w:themeTint="99"/>
                <w:sz w:val="24"/>
                <w:szCs w:val="24"/>
              </w:rPr>
              <w:t>00</w:t>
            </w:r>
          </w:p>
        </w:tc>
      </w:tr>
      <w:tr w:rsidR="00CF1BA8" w14:paraId="622FCC9F" w14:textId="77777777" w:rsidTr="0003325F">
        <w:trPr>
          <w:trHeight w:val="296"/>
        </w:trPr>
        <w:tc>
          <w:tcPr>
            <w:tcW w:w="2605" w:type="dxa"/>
          </w:tcPr>
          <w:p w14:paraId="3F30C776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D60D61A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02944A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FFA37D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BA8" w14:paraId="5B1A71C9" w14:textId="77777777" w:rsidTr="0003325F">
        <w:trPr>
          <w:trHeight w:val="296"/>
        </w:trPr>
        <w:tc>
          <w:tcPr>
            <w:tcW w:w="2605" w:type="dxa"/>
          </w:tcPr>
          <w:p w14:paraId="5EC9E446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2473C95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EBC9DE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AC03CB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BA8" w14:paraId="37FD3DD5" w14:textId="77777777" w:rsidTr="0003325F">
        <w:trPr>
          <w:trHeight w:val="296"/>
        </w:trPr>
        <w:tc>
          <w:tcPr>
            <w:tcW w:w="2605" w:type="dxa"/>
          </w:tcPr>
          <w:p w14:paraId="208C0590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6BE1B1D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622EB0C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9FF815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BA8" w14:paraId="4E9D7691" w14:textId="77777777" w:rsidTr="0003325F">
        <w:trPr>
          <w:trHeight w:val="296"/>
        </w:trPr>
        <w:tc>
          <w:tcPr>
            <w:tcW w:w="2605" w:type="dxa"/>
          </w:tcPr>
          <w:p w14:paraId="0939E621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D3E39FC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74342A7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60CCCB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F1BA8" w14:paraId="5286A2AD" w14:textId="77777777" w:rsidTr="0003325F">
        <w:trPr>
          <w:trHeight w:val="296"/>
        </w:trPr>
        <w:tc>
          <w:tcPr>
            <w:tcW w:w="2605" w:type="dxa"/>
          </w:tcPr>
          <w:p w14:paraId="09DA64F5" w14:textId="77777777" w:rsidR="00CF1BA8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A5FBB09" w14:textId="44F1AB39" w:rsidR="00CF1BA8" w:rsidRPr="00CD6982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970C4D" w14:textId="77777777" w:rsidR="00CF1BA8" w:rsidRPr="00CD6982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BFE37A" w14:textId="274609C6" w:rsidR="00CF1BA8" w:rsidRPr="00CD6982" w:rsidRDefault="00CF1BA8" w:rsidP="00C83257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contextualSpacing/>
              <w:jc w:val="both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06F8EFE" w14:textId="77777777" w:rsidR="00083CF7" w:rsidRPr="00083CF7" w:rsidRDefault="00083CF7" w:rsidP="00083CF7"/>
    <w:p w14:paraId="28948934" w14:textId="77777777" w:rsidR="00282609" w:rsidRPr="00C75388" w:rsidRDefault="00185D15" w:rsidP="00C75388">
      <w:pPr>
        <w:pStyle w:val="Heading7"/>
        <w:tabs>
          <w:tab w:val="left" w:pos="720"/>
        </w:tabs>
        <w:spacing w:line="240" w:lineRule="auto"/>
        <w:ind w:left="720" w:hanging="720"/>
        <w:contextualSpacing/>
        <w:jc w:val="both"/>
        <w:rPr>
          <w:rFonts w:asciiTheme="majorHAnsi" w:hAnsiTheme="majorHAnsi"/>
          <w:b w:val="0"/>
          <w:sz w:val="24"/>
          <w:szCs w:val="24"/>
        </w:rPr>
      </w:pPr>
      <w:r w:rsidRPr="00C75388">
        <w:rPr>
          <w:rFonts w:asciiTheme="majorHAnsi" w:hAnsiTheme="majorHAnsi"/>
          <w:b w:val="0"/>
          <w:sz w:val="24"/>
          <w:szCs w:val="24"/>
        </w:rPr>
        <w:t>VII.</w:t>
      </w:r>
      <w:r w:rsidRPr="00C75388">
        <w:rPr>
          <w:rFonts w:asciiTheme="majorHAnsi" w:hAnsiTheme="majorHAnsi"/>
          <w:b w:val="0"/>
          <w:sz w:val="24"/>
          <w:szCs w:val="24"/>
        </w:rPr>
        <w:tab/>
      </w:r>
      <w:r w:rsidRPr="00C75388">
        <w:rPr>
          <w:rFonts w:asciiTheme="majorHAnsi" w:hAnsiTheme="majorHAnsi"/>
          <w:b w:val="0"/>
          <w:sz w:val="24"/>
          <w:szCs w:val="24"/>
        </w:rPr>
        <w:tab/>
        <w:t xml:space="preserve">Have you or any of your collaborators received a grant or travel monies from the Faculty Affairs Committee for this </w:t>
      </w:r>
      <w:r w:rsidRPr="00562A0C">
        <w:rPr>
          <w:rFonts w:asciiTheme="majorHAnsi" w:hAnsiTheme="majorHAnsi"/>
          <w:bCs/>
          <w:sz w:val="24"/>
          <w:szCs w:val="24"/>
          <w:u w:val="single"/>
        </w:rPr>
        <w:t>same project</w:t>
      </w:r>
      <w:r w:rsidRPr="00C75388">
        <w:rPr>
          <w:rFonts w:asciiTheme="majorHAnsi" w:hAnsiTheme="majorHAnsi"/>
          <w:b w:val="0"/>
          <w:sz w:val="24"/>
          <w:szCs w:val="24"/>
        </w:rPr>
        <w:t xml:space="preserve"> in the past three years? If so, please briefly describe.</w:t>
      </w:r>
    </w:p>
    <w:p w14:paraId="53DDA834" w14:textId="77777777" w:rsidR="000662BB" w:rsidRPr="00C75388" w:rsidRDefault="000662BB" w:rsidP="00C75388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14:paraId="4091C9CA" w14:textId="77777777" w:rsidR="003D7984" w:rsidRDefault="00E95C24" w:rsidP="00C75388">
      <w:pPr>
        <w:pStyle w:val="Heading7"/>
        <w:tabs>
          <w:tab w:val="left" w:pos="720"/>
        </w:tabs>
        <w:spacing w:line="240" w:lineRule="auto"/>
        <w:ind w:left="720" w:hanging="720"/>
        <w:contextualSpacing/>
        <w:jc w:val="both"/>
        <w:rPr>
          <w:rFonts w:asciiTheme="majorHAnsi" w:hAnsiTheme="majorHAnsi"/>
          <w:b w:val="0"/>
          <w:sz w:val="24"/>
          <w:szCs w:val="24"/>
        </w:rPr>
      </w:pPr>
      <w:r w:rsidRPr="00C75388">
        <w:rPr>
          <w:rFonts w:asciiTheme="majorHAnsi" w:hAnsiTheme="majorHAnsi"/>
          <w:b w:val="0"/>
          <w:sz w:val="24"/>
          <w:szCs w:val="24"/>
        </w:rPr>
        <w:t>V</w:t>
      </w:r>
      <w:r w:rsidR="007B5837" w:rsidRPr="00C75388">
        <w:rPr>
          <w:rFonts w:asciiTheme="majorHAnsi" w:hAnsiTheme="majorHAnsi"/>
          <w:b w:val="0"/>
          <w:sz w:val="24"/>
          <w:szCs w:val="24"/>
        </w:rPr>
        <w:t>I</w:t>
      </w:r>
      <w:r w:rsidR="00282609" w:rsidRPr="00C75388">
        <w:rPr>
          <w:rFonts w:asciiTheme="majorHAnsi" w:hAnsiTheme="majorHAnsi"/>
          <w:b w:val="0"/>
          <w:sz w:val="24"/>
          <w:szCs w:val="24"/>
        </w:rPr>
        <w:t>I</w:t>
      </w:r>
      <w:r w:rsidR="00185D15" w:rsidRPr="00C75388">
        <w:rPr>
          <w:rFonts w:asciiTheme="majorHAnsi" w:hAnsiTheme="majorHAnsi"/>
          <w:b w:val="0"/>
          <w:sz w:val="24"/>
          <w:szCs w:val="24"/>
        </w:rPr>
        <w:t>I</w:t>
      </w:r>
      <w:r w:rsidRPr="00C75388">
        <w:rPr>
          <w:rFonts w:asciiTheme="majorHAnsi" w:hAnsiTheme="majorHAnsi"/>
          <w:b w:val="0"/>
          <w:sz w:val="24"/>
          <w:szCs w:val="24"/>
        </w:rPr>
        <w:t>.</w:t>
      </w:r>
      <w:r w:rsidRPr="00C75388">
        <w:rPr>
          <w:rFonts w:asciiTheme="majorHAnsi" w:hAnsiTheme="majorHAnsi"/>
          <w:b w:val="0"/>
          <w:sz w:val="24"/>
          <w:szCs w:val="24"/>
        </w:rPr>
        <w:tab/>
      </w:r>
      <w:r w:rsidRPr="00C75388">
        <w:rPr>
          <w:rFonts w:asciiTheme="majorHAnsi" w:hAnsiTheme="majorHAnsi"/>
          <w:b w:val="0"/>
          <w:sz w:val="24"/>
          <w:szCs w:val="24"/>
        </w:rPr>
        <w:tab/>
        <w:t xml:space="preserve">In a </w:t>
      </w:r>
      <w:r w:rsidRPr="00C75388">
        <w:rPr>
          <w:rFonts w:asciiTheme="majorHAnsi" w:hAnsiTheme="majorHAnsi"/>
          <w:b w:val="0"/>
          <w:sz w:val="24"/>
          <w:szCs w:val="24"/>
          <w:u w:val="single"/>
        </w:rPr>
        <w:t>separate document</w:t>
      </w:r>
      <w:r w:rsidRPr="00C75388">
        <w:rPr>
          <w:rFonts w:asciiTheme="majorHAnsi" w:hAnsiTheme="majorHAnsi"/>
          <w:b w:val="0"/>
          <w:sz w:val="24"/>
          <w:szCs w:val="24"/>
        </w:rPr>
        <w:t xml:space="preserve">, describe the work for which you are seeking funding. </w:t>
      </w:r>
    </w:p>
    <w:p w14:paraId="2A9D173C" w14:textId="77777777" w:rsidR="003D7984" w:rsidRDefault="003D7984" w:rsidP="00C75388">
      <w:pPr>
        <w:pStyle w:val="Heading7"/>
        <w:tabs>
          <w:tab w:val="left" w:pos="720"/>
        </w:tabs>
        <w:spacing w:line="240" w:lineRule="auto"/>
        <w:ind w:left="720" w:hanging="720"/>
        <w:contextualSpacing/>
        <w:jc w:val="both"/>
        <w:rPr>
          <w:rFonts w:asciiTheme="majorHAnsi" w:hAnsiTheme="majorHAnsi"/>
          <w:b w:val="0"/>
          <w:sz w:val="24"/>
          <w:szCs w:val="24"/>
        </w:rPr>
      </w:pPr>
    </w:p>
    <w:p w14:paraId="3CD5260C" w14:textId="71D165DE" w:rsidR="00E95C24" w:rsidRPr="00C75388" w:rsidRDefault="003D7984" w:rsidP="00C75388">
      <w:pPr>
        <w:pStyle w:val="Heading7"/>
        <w:tabs>
          <w:tab w:val="left" w:pos="720"/>
        </w:tabs>
        <w:spacing w:line="240" w:lineRule="auto"/>
        <w:ind w:left="720" w:hanging="72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ab/>
      </w:r>
      <w:r>
        <w:rPr>
          <w:rFonts w:asciiTheme="majorHAnsi" w:hAnsiTheme="majorHAnsi"/>
          <w:b w:val="0"/>
          <w:sz w:val="24"/>
          <w:szCs w:val="24"/>
        </w:rPr>
        <w:tab/>
      </w:r>
      <w:r w:rsidR="00E95C24" w:rsidRPr="00C75388">
        <w:rPr>
          <w:rFonts w:asciiTheme="majorHAnsi" w:hAnsiTheme="majorHAnsi"/>
          <w:sz w:val="24"/>
          <w:szCs w:val="24"/>
        </w:rPr>
        <w:t>Please do</w:t>
      </w:r>
      <w:r w:rsidR="000756E0" w:rsidRPr="00C75388">
        <w:rPr>
          <w:rFonts w:asciiTheme="majorHAnsi" w:hAnsiTheme="majorHAnsi"/>
          <w:b w:val="0"/>
          <w:sz w:val="24"/>
          <w:szCs w:val="24"/>
        </w:rPr>
        <w:t xml:space="preserve"> </w:t>
      </w:r>
      <w:r w:rsidR="00E95C24" w:rsidRPr="00C75388">
        <w:rPr>
          <w:rFonts w:asciiTheme="majorHAnsi" w:hAnsiTheme="majorHAnsi"/>
          <w:sz w:val="24"/>
          <w:szCs w:val="24"/>
        </w:rPr>
        <w:t>your best to help the committee evaluate your request. Give us as coherent a picture of your</w:t>
      </w:r>
      <w:r w:rsidR="002524CB" w:rsidRPr="00C75388">
        <w:rPr>
          <w:rFonts w:asciiTheme="majorHAnsi" w:hAnsiTheme="majorHAnsi"/>
          <w:sz w:val="24"/>
          <w:szCs w:val="24"/>
        </w:rPr>
        <w:t xml:space="preserve"> </w:t>
      </w:r>
      <w:r w:rsidR="00E95C24" w:rsidRPr="00C75388">
        <w:rPr>
          <w:rFonts w:asciiTheme="majorHAnsi" w:hAnsiTheme="majorHAnsi"/>
          <w:sz w:val="24"/>
          <w:szCs w:val="24"/>
        </w:rPr>
        <w:t>proposal as you c</w:t>
      </w:r>
      <w:r w:rsidR="00952924" w:rsidRPr="00C75388">
        <w:rPr>
          <w:rFonts w:asciiTheme="majorHAnsi" w:hAnsiTheme="majorHAnsi"/>
          <w:sz w:val="24"/>
          <w:szCs w:val="24"/>
        </w:rPr>
        <w:t xml:space="preserve">an, as efficiently as you can. </w:t>
      </w:r>
      <w:r w:rsidR="00E95C24" w:rsidRPr="00C75388">
        <w:rPr>
          <w:rFonts w:asciiTheme="majorHAnsi" w:hAnsiTheme="majorHAnsi"/>
          <w:sz w:val="24"/>
          <w:szCs w:val="24"/>
        </w:rPr>
        <w:t>Based on past applications, we expect that one</w:t>
      </w:r>
      <w:r w:rsidR="002524CB" w:rsidRPr="00C75388">
        <w:rPr>
          <w:rFonts w:asciiTheme="majorHAnsi" w:hAnsiTheme="majorHAnsi"/>
          <w:sz w:val="24"/>
          <w:szCs w:val="24"/>
        </w:rPr>
        <w:t xml:space="preserve"> </w:t>
      </w:r>
      <w:r w:rsidR="00E95C24" w:rsidRPr="00C75388">
        <w:rPr>
          <w:rFonts w:asciiTheme="majorHAnsi" w:hAnsiTheme="majorHAnsi"/>
          <w:sz w:val="24"/>
          <w:szCs w:val="24"/>
        </w:rPr>
        <w:t>double-spaced page is not enough to provide us with a full view, while ten double-spaced</w:t>
      </w:r>
      <w:r w:rsidR="002524CB" w:rsidRPr="00C75388">
        <w:rPr>
          <w:rFonts w:asciiTheme="majorHAnsi" w:hAnsiTheme="majorHAnsi"/>
          <w:sz w:val="24"/>
          <w:szCs w:val="24"/>
        </w:rPr>
        <w:t xml:space="preserve"> </w:t>
      </w:r>
      <w:r w:rsidR="00E95C24" w:rsidRPr="00C75388">
        <w:rPr>
          <w:rFonts w:asciiTheme="majorHAnsi" w:hAnsiTheme="majorHAnsi"/>
          <w:sz w:val="24"/>
          <w:szCs w:val="24"/>
        </w:rPr>
        <w:t>pages are likely to be too much.</w:t>
      </w:r>
      <w:r w:rsidR="000662BB">
        <w:rPr>
          <w:rFonts w:asciiTheme="majorHAnsi" w:hAnsiTheme="majorHAnsi"/>
          <w:sz w:val="24"/>
          <w:szCs w:val="24"/>
        </w:rPr>
        <w:t xml:space="preserve"> </w:t>
      </w:r>
      <w:r w:rsidR="000662BB" w:rsidRPr="000662BB">
        <w:rPr>
          <w:rFonts w:asciiTheme="majorHAnsi" w:hAnsiTheme="majorHAnsi"/>
          <w:sz w:val="24"/>
          <w:szCs w:val="24"/>
          <w:u w:val="single"/>
        </w:rPr>
        <w:t>Again, a full and detailed itemization of expenses is required.</w:t>
      </w:r>
    </w:p>
    <w:p w14:paraId="58217EB0" w14:textId="77777777" w:rsidR="00E95C24" w:rsidRPr="00C75388" w:rsidRDefault="00E95C24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18060819" w14:textId="77777777" w:rsidR="00E95C24" w:rsidRPr="00C75388" w:rsidRDefault="00E95C24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ab/>
        <w:t>In your description, be certain to include:</w:t>
      </w:r>
    </w:p>
    <w:p w14:paraId="3A71589C" w14:textId="77777777" w:rsidR="00E95C24" w:rsidRPr="00C75388" w:rsidRDefault="00E95C24" w:rsidP="00C75388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ab/>
      </w:r>
    </w:p>
    <w:p w14:paraId="296134FC" w14:textId="77777777" w:rsidR="00E95C24" w:rsidRPr="00C75388" w:rsidRDefault="00C4472C" w:rsidP="00C75388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ab/>
        <w:t>A.</w:t>
      </w:r>
      <w:r w:rsidRPr="00C75388">
        <w:rPr>
          <w:rFonts w:asciiTheme="majorHAnsi" w:hAnsiTheme="majorHAnsi"/>
          <w:sz w:val="24"/>
          <w:szCs w:val="24"/>
        </w:rPr>
        <w:tab/>
      </w:r>
      <w:r w:rsidR="00E95C24" w:rsidRPr="00C75388">
        <w:rPr>
          <w:rFonts w:asciiTheme="majorHAnsi" w:hAnsiTheme="majorHAnsi"/>
          <w:sz w:val="24"/>
          <w:szCs w:val="24"/>
        </w:rPr>
        <w:t>A clear, explicit statement of how this project will benefit:</w:t>
      </w:r>
    </w:p>
    <w:p w14:paraId="113A78FF" w14:textId="77777777" w:rsidR="00E95C24" w:rsidRPr="00C75388" w:rsidRDefault="00C4472C" w:rsidP="00C75388">
      <w:pPr>
        <w:tabs>
          <w:tab w:val="left" w:pos="-144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ab/>
        <w:t xml:space="preserve">1. </w:t>
      </w:r>
      <w:r w:rsidR="00192229" w:rsidRPr="00C75388">
        <w:rPr>
          <w:rFonts w:asciiTheme="majorHAnsi" w:hAnsiTheme="majorHAnsi"/>
          <w:sz w:val="24"/>
          <w:szCs w:val="24"/>
        </w:rPr>
        <w:t>Y</w:t>
      </w:r>
      <w:r w:rsidR="00E95C24" w:rsidRPr="00C75388">
        <w:rPr>
          <w:rFonts w:asciiTheme="majorHAnsi" w:hAnsiTheme="majorHAnsi"/>
          <w:sz w:val="24"/>
          <w:szCs w:val="24"/>
        </w:rPr>
        <w:t>our professional development.</w:t>
      </w:r>
    </w:p>
    <w:p w14:paraId="0B409320" w14:textId="77777777" w:rsidR="00E95C24" w:rsidRPr="00C75388" w:rsidRDefault="000756E0" w:rsidP="00C75388">
      <w:pPr>
        <w:tabs>
          <w:tab w:val="left" w:pos="-144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  <w:r w:rsidRPr="00C75388">
        <w:rPr>
          <w:rFonts w:asciiTheme="majorHAnsi" w:hAnsiTheme="majorHAnsi"/>
          <w:sz w:val="24"/>
          <w:szCs w:val="24"/>
        </w:rPr>
        <w:tab/>
      </w:r>
      <w:r w:rsidR="00C4472C" w:rsidRPr="00C75388">
        <w:rPr>
          <w:rFonts w:asciiTheme="majorHAnsi" w:hAnsiTheme="majorHAnsi"/>
          <w:sz w:val="24"/>
          <w:szCs w:val="24"/>
        </w:rPr>
        <w:t xml:space="preserve">2. </w:t>
      </w:r>
      <w:r w:rsidR="00E95C24" w:rsidRPr="00C75388">
        <w:rPr>
          <w:rFonts w:asciiTheme="majorHAnsi" w:hAnsiTheme="majorHAnsi"/>
          <w:sz w:val="24"/>
          <w:szCs w:val="24"/>
        </w:rPr>
        <w:t>Bentley</w:t>
      </w:r>
      <w:r w:rsidR="00185D15" w:rsidRPr="00C75388">
        <w:rPr>
          <w:rFonts w:asciiTheme="majorHAnsi" w:hAnsiTheme="majorHAnsi"/>
          <w:sz w:val="24"/>
          <w:szCs w:val="24"/>
        </w:rPr>
        <w:t xml:space="preserve"> University</w:t>
      </w:r>
      <w:r w:rsidR="00E95C24" w:rsidRPr="00C75388">
        <w:rPr>
          <w:rFonts w:asciiTheme="majorHAnsi" w:hAnsiTheme="majorHAnsi"/>
          <w:sz w:val="24"/>
          <w:szCs w:val="24"/>
        </w:rPr>
        <w:t>.</w:t>
      </w:r>
    </w:p>
    <w:p w14:paraId="4758E6DA" w14:textId="77777777" w:rsidR="00E95C24" w:rsidRPr="00C75388" w:rsidRDefault="00E95C24" w:rsidP="00C75388">
      <w:p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contextualSpacing/>
        <w:jc w:val="both"/>
        <w:rPr>
          <w:rFonts w:asciiTheme="majorHAnsi" w:hAnsiTheme="majorHAnsi"/>
          <w:sz w:val="24"/>
          <w:szCs w:val="24"/>
        </w:rPr>
      </w:pPr>
    </w:p>
    <w:p w14:paraId="7AA88C31" w14:textId="3EC901C9" w:rsidR="004A571B" w:rsidRPr="001F143D" w:rsidRDefault="000756E0" w:rsidP="001F143D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0" w:hanging="360"/>
        <w:contextualSpacing/>
        <w:jc w:val="both"/>
        <w:rPr>
          <w:rFonts w:asciiTheme="majorHAnsi" w:hAnsiTheme="majorHAnsi"/>
          <w:sz w:val="24"/>
          <w:szCs w:val="24"/>
        </w:rPr>
      </w:pPr>
      <w:r w:rsidRPr="0027316C">
        <w:rPr>
          <w:rFonts w:asciiTheme="majorHAnsi" w:hAnsiTheme="majorHAnsi"/>
          <w:sz w:val="24"/>
          <w:szCs w:val="24"/>
        </w:rPr>
        <w:t>B.</w:t>
      </w:r>
      <w:r w:rsidRPr="0027316C">
        <w:rPr>
          <w:rFonts w:asciiTheme="majorHAnsi" w:hAnsiTheme="majorHAnsi"/>
          <w:sz w:val="24"/>
          <w:szCs w:val="24"/>
        </w:rPr>
        <w:tab/>
      </w:r>
      <w:r w:rsidR="00E95C24" w:rsidRPr="0027316C">
        <w:rPr>
          <w:rFonts w:asciiTheme="majorHAnsi" w:hAnsiTheme="majorHAnsi"/>
          <w:sz w:val="24"/>
          <w:szCs w:val="24"/>
        </w:rPr>
        <w:t>An explicit statement of whether you have sought and secured funding from any other</w:t>
      </w:r>
      <w:r w:rsidR="00C4472C" w:rsidRPr="0027316C">
        <w:rPr>
          <w:rFonts w:asciiTheme="majorHAnsi" w:hAnsiTheme="majorHAnsi"/>
          <w:sz w:val="24"/>
          <w:szCs w:val="24"/>
        </w:rPr>
        <w:t xml:space="preserve"> </w:t>
      </w:r>
      <w:r w:rsidR="00E95C24" w:rsidRPr="0027316C">
        <w:rPr>
          <w:rFonts w:asciiTheme="majorHAnsi" w:hAnsiTheme="majorHAnsi"/>
          <w:sz w:val="24"/>
          <w:szCs w:val="24"/>
        </w:rPr>
        <w:t>source for this project. Please be</w:t>
      </w:r>
      <w:r w:rsidR="00E95C24" w:rsidRPr="00C75388">
        <w:rPr>
          <w:rFonts w:asciiTheme="majorHAnsi" w:hAnsiTheme="majorHAnsi"/>
          <w:sz w:val="24"/>
          <w:szCs w:val="24"/>
        </w:rPr>
        <w:t xml:space="preserve"> specific as to the source, the amount of funding, and the likelihood of receiving this funding. Please include other relevant documentation concerning this external funding (e.g., a copy of the contract providing the funds).</w:t>
      </w:r>
    </w:p>
    <w:sectPr w:rsidR="004A571B" w:rsidRPr="001F143D" w:rsidSect="00392459">
      <w:headerReference w:type="default" r:id="rId9"/>
      <w:endnotePr>
        <w:numFmt w:val="decimal"/>
      </w:endnotePr>
      <w:pgSz w:w="12240" w:h="15840"/>
      <w:pgMar w:top="1440" w:right="1080" w:bottom="108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DCDE" w14:textId="77777777" w:rsidR="00AE7116" w:rsidRDefault="00AE7116">
      <w:r>
        <w:separator/>
      </w:r>
    </w:p>
  </w:endnote>
  <w:endnote w:type="continuationSeparator" w:id="0">
    <w:p w14:paraId="34E360BE" w14:textId="77777777" w:rsidR="00AE7116" w:rsidRDefault="00A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072D" w14:textId="77777777" w:rsidR="00AE7116" w:rsidRDefault="00AE7116">
      <w:r>
        <w:separator/>
      </w:r>
    </w:p>
  </w:footnote>
  <w:footnote w:type="continuationSeparator" w:id="0">
    <w:p w14:paraId="13546C4A" w14:textId="77777777" w:rsidR="00AE7116" w:rsidRDefault="00AE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1C27" w14:textId="66809ED7" w:rsidR="00907193" w:rsidRPr="00C75388" w:rsidRDefault="00907193" w:rsidP="00701DAA">
    <w:pPr>
      <w:pStyle w:val="Header"/>
      <w:framePr w:wrap="around" w:vAnchor="text" w:hAnchor="margin" w:xAlign="right" w:y="1"/>
      <w:rPr>
        <w:rStyle w:val="PageNumber"/>
        <w:rFonts w:asciiTheme="majorHAnsi" w:hAnsiTheme="majorHAnsi"/>
      </w:rPr>
    </w:pPr>
    <w:r w:rsidRPr="00C75388">
      <w:rPr>
        <w:rStyle w:val="PageNumber"/>
        <w:rFonts w:asciiTheme="majorHAnsi" w:hAnsiTheme="majorHAnsi"/>
      </w:rPr>
      <w:fldChar w:fldCharType="begin"/>
    </w:r>
    <w:r w:rsidRPr="00C75388">
      <w:rPr>
        <w:rStyle w:val="PageNumber"/>
        <w:rFonts w:asciiTheme="majorHAnsi" w:hAnsiTheme="majorHAnsi"/>
      </w:rPr>
      <w:instrText xml:space="preserve">PAGE  </w:instrText>
    </w:r>
    <w:r w:rsidRPr="00C75388">
      <w:rPr>
        <w:rStyle w:val="PageNumber"/>
        <w:rFonts w:asciiTheme="majorHAnsi" w:hAnsiTheme="majorHAnsi"/>
      </w:rPr>
      <w:fldChar w:fldCharType="separate"/>
    </w:r>
    <w:r w:rsidR="00760F92" w:rsidRPr="00C75388">
      <w:rPr>
        <w:rStyle w:val="PageNumber"/>
        <w:rFonts w:asciiTheme="majorHAnsi" w:hAnsiTheme="majorHAnsi"/>
        <w:noProof/>
      </w:rPr>
      <w:t>5</w:t>
    </w:r>
    <w:r w:rsidRPr="00C75388">
      <w:rPr>
        <w:rStyle w:val="PageNumber"/>
        <w:rFonts w:asciiTheme="majorHAnsi" w:hAnsiTheme="majorHAnsi"/>
      </w:rPr>
      <w:fldChar w:fldCharType="end"/>
    </w:r>
  </w:p>
  <w:p w14:paraId="1514D804" w14:textId="77777777" w:rsidR="00907193" w:rsidRDefault="0090719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A96"/>
    <w:multiLevelType w:val="singleLevel"/>
    <w:tmpl w:val="6DC0E368"/>
    <w:lvl w:ilvl="0">
      <w:start w:val="7"/>
      <w:numFmt w:val="upperRoman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/>
        <w:i w:val="0"/>
        <w:sz w:val="28"/>
        <w:u w:val="none"/>
      </w:rPr>
    </w:lvl>
  </w:abstractNum>
  <w:abstractNum w:abstractNumId="1" w15:restartNumberingAfterBreak="0">
    <w:nsid w:val="0A627B6D"/>
    <w:multiLevelType w:val="hybridMultilevel"/>
    <w:tmpl w:val="8CF29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C0736"/>
    <w:multiLevelType w:val="hybridMultilevel"/>
    <w:tmpl w:val="4D80A57A"/>
    <w:lvl w:ilvl="0" w:tplc="E4067D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63B8"/>
    <w:multiLevelType w:val="singleLevel"/>
    <w:tmpl w:val="BEB00D94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/>
        <w:i w:val="0"/>
        <w:sz w:val="22"/>
        <w:szCs w:val="22"/>
        <w:u w:val="none"/>
      </w:rPr>
    </w:lvl>
  </w:abstractNum>
  <w:abstractNum w:abstractNumId="4" w15:restartNumberingAfterBreak="0">
    <w:nsid w:val="3318553E"/>
    <w:multiLevelType w:val="hybridMultilevel"/>
    <w:tmpl w:val="E3AA91BE"/>
    <w:lvl w:ilvl="0" w:tplc="12021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47D3"/>
    <w:multiLevelType w:val="hybridMultilevel"/>
    <w:tmpl w:val="D2EC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1E59"/>
    <w:multiLevelType w:val="hybridMultilevel"/>
    <w:tmpl w:val="C85E3FB2"/>
    <w:lvl w:ilvl="0" w:tplc="B4128F60">
      <w:numFmt w:val="bullet"/>
      <w:lvlText w:val=""/>
      <w:lvlJc w:val="left"/>
      <w:pPr>
        <w:ind w:left="81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4335C"/>
    <w:multiLevelType w:val="hybridMultilevel"/>
    <w:tmpl w:val="1CC88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CE5611"/>
    <w:multiLevelType w:val="hybridMultilevel"/>
    <w:tmpl w:val="E014F07E"/>
    <w:lvl w:ilvl="0" w:tplc="1A849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879AC"/>
    <w:multiLevelType w:val="hybridMultilevel"/>
    <w:tmpl w:val="89D072F4"/>
    <w:lvl w:ilvl="0" w:tplc="268C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1367D"/>
    <w:multiLevelType w:val="hybridMultilevel"/>
    <w:tmpl w:val="B12A0F7C"/>
    <w:lvl w:ilvl="0" w:tplc="D1846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474BB"/>
    <w:multiLevelType w:val="hybridMultilevel"/>
    <w:tmpl w:val="EF84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61E7F"/>
    <w:multiLevelType w:val="hybridMultilevel"/>
    <w:tmpl w:val="46A6C9BE"/>
    <w:lvl w:ilvl="0" w:tplc="C6C2B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829AC"/>
    <w:multiLevelType w:val="hybridMultilevel"/>
    <w:tmpl w:val="AD46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8437E"/>
    <w:multiLevelType w:val="singleLevel"/>
    <w:tmpl w:val="127ED14E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/>
        <w:i w:val="0"/>
        <w:sz w:val="28"/>
        <w:u w:val="none"/>
      </w:rPr>
    </w:lvl>
  </w:abstractNum>
  <w:abstractNum w:abstractNumId="15" w15:restartNumberingAfterBreak="0">
    <w:nsid w:val="7E5560AC"/>
    <w:multiLevelType w:val="hybridMultilevel"/>
    <w:tmpl w:val="D206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02E40"/>
    <w:multiLevelType w:val="hybridMultilevel"/>
    <w:tmpl w:val="14A0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8076">
    <w:abstractNumId w:val="3"/>
  </w:num>
  <w:num w:numId="2" w16cid:durableId="305012273">
    <w:abstractNumId w:val="14"/>
  </w:num>
  <w:num w:numId="3" w16cid:durableId="1487818514">
    <w:abstractNumId w:val="0"/>
  </w:num>
  <w:num w:numId="4" w16cid:durableId="1765345705">
    <w:abstractNumId w:val="1"/>
  </w:num>
  <w:num w:numId="5" w16cid:durableId="283315402">
    <w:abstractNumId w:val="7"/>
  </w:num>
  <w:num w:numId="6" w16cid:durableId="1332296924">
    <w:abstractNumId w:val="2"/>
  </w:num>
  <w:num w:numId="7" w16cid:durableId="1593077440">
    <w:abstractNumId w:val="5"/>
  </w:num>
  <w:num w:numId="8" w16cid:durableId="402945221">
    <w:abstractNumId w:val="10"/>
  </w:num>
  <w:num w:numId="9" w16cid:durableId="2026251460">
    <w:abstractNumId w:val="4"/>
  </w:num>
  <w:num w:numId="10" w16cid:durableId="1627851008">
    <w:abstractNumId w:val="9"/>
  </w:num>
  <w:num w:numId="11" w16cid:durableId="912355789">
    <w:abstractNumId w:val="8"/>
  </w:num>
  <w:num w:numId="12" w16cid:durableId="1509715036">
    <w:abstractNumId w:val="13"/>
  </w:num>
  <w:num w:numId="13" w16cid:durableId="938104330">
    <w:abstractNumId w:val="12"/>
  </w:num>
  <w:num w:numId="14" w16cid:durableId="168074157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8161020">
    <w:abstractNumId w:val="15"/>
  </w:num>
  <w:num w:numId="16" w16cid:durableId="1463772226">
    <w:abstractNumId w:val="6"/>
  </w:num>
  <w:num w:numId="17" w16cid:durableId="351415288">
    <w:abstractNumId w:val="16"/>
  </w:num>
  <w:num w:numId="18" w16cid:durableId="327294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F5"/>
    <w:rsid w:val="00022B66"/>
    <w:rsid w:val="00026B78"/>
    <w:rsid w:val="000319D4"/>
    <w:rsid w:val="00032A43"/>
    <w:rsid w:val="0003325F"/>
    <w:rsid w:val="00044BCB"/>
    <w:rsid w:val="000504B9"/>
    <w:rsid w:val="00050812"/>
    <w:rsid w:val="000662BB"/>
    <w:rsid w:val="00070C82"/>
    <w:rsid w:val="000756E0"/>
    <w:rsid w:val="00083CF7"/>
    <w:rsid w:val="00095D9C"/>
    <w:rsid w:val="00096968"/>
    <w:rsid w:val="00096BB9"/>
    <w:rsid w:val="000B002E"/>
    <w:rsid w:val="000B183F"/>
    <w:rsid w:val="000B6F15"/>
    <w:rsid w:val="000D0798"/>
    <w:rsid w:val="000D1517"/>
    <w:rsid w:val="000D5C11"/>
    <w:rsid w:val="000E2957"/>
    <w:rsid w:val="000F1ACC"/>
    <w:rsid w:val="000F47F4"/>
    <w:rsid w:val="00106FA2"/>
    <w:rsid w:val="00107DF5"/>
    <w:rsid w:val="001111A1"/>
    <w:rsid w:val="00122AD2"/>
    <w:rsid w:val="00153198"/>
    <w:rsid w:val="00155A98"/>
    <w:rsid w:val="00160F76"/>
    <w:rsid w:val="0016219A"/>
    <w:rsid w:val="001713DD"/>
    <w:rsid w:val="001750EA"/>
    <w:rsid w:val="00183076"/>
    <w:rsid w:val="00185D15"/>
    <w:rsid w:val="00192229"/>
    <w:rsid w:val="001B1C73"/>
    <w:rsid w:val="001D05F3"/>
    <w:rsid w:val="001D5ADC"/>
    <w:rsid w:val="001E18F0"/>
    <w:rsid w:val="001E2794"/>
    <w:rsid w:val="001E656A"/>
    <w:rsid w:val="001F143D"/>
    <w:rsid w:val="001F3D1F"/>
    <w:rsid w:val="001F53DE"/>
    <w:rsid w:val="001F67FC"/>
    <w:rsid w:val="00202348"/>
    <w:rsid w:val="00222B72"/>
    <w:rsid w:val="00223B4C"/>
    <w:rsid w:val="00227CEE"/>
    <w:rsid w:val="002457F7"/>
    <w:rsid w:val="002474AB"/>
    <w:rsid w:val="00251C99"/>
    <w:rsid w:val="00251DA5"/>
    <w:rsid w:val="002524CB"/>
    <w:rsid w:val="00255ACF"/>
    <w:rsid w:val="00256089"/>
    <w:rsid w:val="00260EC6"/>
    <w:rsid w:val="00264E76"/>
    <w:rsid w:val="0027316C"/>
    <w:rsid w:val="00282609"/>
    <w:rsid w:val="00284CC4"/>
    <w:rsid w:val="0029021A"/>
    <w:rsid w:val="002911AF"/>
    <w:rsid w:val="00291CA2"/>
    <w:rsid w:val="002A0EE6"/>
    <w:rsid w:val="002A2B99"/>
    <w:rsid w:val="002C404F"/>
    <w:rsid w:val="002C5547"/>
    <w:rsid w:val="002C731A"/>
    <w:rsid w:val="002D2BAC"/>
    <w:rsid w:val="002D4C40"/>
    <w:rsid w:val="002F532F"/>
    <w:rsid w:val="002F70F1"/>
    <w:rsid w:val="00314A05"/>
    <w:rsid w:val="003210F6"/>
    <w:rsid w:val="00322B18"/>
    <w:rsid w:val="00334E3F"/>
    <w:rsid w:val="0034042B"/>
    <w:rsid w:val="00340F08"/>
    <w:rsid w:val="00350B5F"/>
    <w:rsid w:val="003514FB"/>
    <w:rsid w:val="0036102A"/>
    <w:rsid w:val="00363E8F"/>
    <w:rsid w:val="0036556E"/>
    <w:rsid w:val="0036652C"/>
    <w:rsid w:val="00380AFF"/>
    <w:rsid w:val="00381226"/>
    <w:rsid w:val="0038289B"/>
    <w:rsid w:val="00392459"/>
    <w:rsid w:val="00392572"/>
    <w:rsid w:val="003B06F6"/>
    <w:rsid w:val="003B5597"/>
    <w:rsid w:val="003B7C61"/>
    <w:rsid w:val="003D7984"/>
    <w:rsid w:val="003E4365"/>
    <w:rsid w:val="003E46AB"/>
    <w:rsid w:val="003F7AEB"/>
    <w:rsid w:val="00401151"/>
    <w:rsid w:val="00404626"/>
    <w:rsid w:val="004059AB"/>
    <w:rsid w:val="004109E5"/>
    <w:rsid w:val="0041421E"/>
    <w:rsid w:val="00421386"/>
    <w:rsid w:val="00424E7D"/>
    <w:rsid w:val="00447F5F"/>
    <w:rsid w:val="00447FA8"/>
    <w:rsid w:val="00452C95"/>
    <w:rsid w:val="00483CDA"/>
    <w:rsid w:val="00483E42"/>
    <w:rsid w:val="004952BE"/>
    <w:rsid w:val="00495C25"/>
    <w:rsid w:val="004A571B"/>
    <w:rsid w:val="004C4171"/>
    <w:rsid w:val="004C72B8"/>
    <w:rsid w:val="004D5C00"/>
    <w:rsid w:val="004F3CA0"/>
    <w:rsid w:val="004F4BB8"/>
    <w:rsid w:val="004F7D8B"/>
    <w:rsid w:val="005039A9"/>
    <w:rsid w:val="005325AC"/>
    <w:rsid w:val="00533655"/>
    <w:rsid w:val="0053401D"/>
    <w:rsid w:val="00544E46"/>
    <w:rsid w:val="00562A0C"/>
    <w:rsid w:val="00570E68"/>
    <w:rsid w:val="00577FCF"/>
    <w:rsid w:val="005844E8"/>
    <w:rsid w:val="005A748B"/>
    <w:rsid w:val="005B1F31"/>
    <w:rsid w:val="005B3A61"/>
    <w:rsid w:val="005C6ECC"/>
    <w:rsid w:val="005E6D13"/>
    <w:rsid w:val="005F05FC"/>
    <w:rsid w:val="005F7304"/>
    <w:rsid w:val="006250FB"/>
    <w:rsid w:val="0062549C"/>
    <w:rsid w:val="00627EF2"/>
    <w:rsid w:val="00645984"/>
    <w:rsid w:val="00645A53"/>
    <w:rsid w:val="00650573"/>
    <w:rsid w:val="00652F4E"/>
    <w:rsid w:val="006564F5"/>
    <w:rsid w:val="00660496"/>
    <w:rsid w:val="00662F9B"/>
    <w:rsid w:val="00674AF9"/>
    <w:rsid w:val="00676240"/>
    <w:rsid w:val="006767E8"/>
    <w:rsid w:val="0068567A"/>
    <w:rsid w:val="006B2DE8"/>
    <w:rsid w:val="006C1DA7"/>
    <w:rsid w:val="006C51C8"/>
    <w:rsid w:val="006C766F"/>
    <w:rsid w:val="006E7E3C"/>
    <w:rsid w:val="006F2C90"/>
    <w:rsid w:val="006F3CF2"/>
    <w:rsid w:val="00701153"/>
    <w:rsid w:val="00701DAA"/>
    <w:rsid w:val="00707AA8"/>
    <w:rsid w:val="007123B8"/>
    <w:rsid w:val="00735FD2"/>
    <w:rsid w:val="00744273"/>
    <w:rsid w:val="00744E08"/>
    <w:rsid w:val="00760F92"/>
    <w:rsid w:val="00761D5E"/>
    <w:rsid w:val="00776032"/>
    <w:rsid w:val="0078058C"/>
    <w:rsid w:val="00783B56"/>
    <w:rsid w:val="00793E8A"/>
    <w:rsid w:val="007A1D9A"/>
    <w:rsid w:val="007A2A01"/>
    <w:rsid w:val="007B5837"/>
    <w:rsid w:val="007C0516"/>
    <w:rsid w:val="007D2446"/>
    <w:rsid w:val="007E17B9"/>
    <w:rsid w:val="007E5C64"/>
    <w:rsid w:val="007F2767"/>
    <w:rsid w:val="007F6FEB"/>
    <w:rsid w:val="007F72D0"/>
    <w:rsid w:val="00806CDA"/>
    <w:rsid w:val="008119D3"/>
    <w:rsid w:val="00835D25"/>
    <w:rsid w:val="00846BAB"/>
    <w:rsid w:val="00851E39"/>
    <w:rsid w:val="00857280"/>
    <w:rsid w:val="00865171"/>
    <w:rsid w:val="00882854"/>
    <w:rsid w:val="00885954"/>
    <w:rsid w:val="008C4129"/>
    <w:rsid w:val="008C6B47"/>
    <w:rsid w:val="008D2B89"/>
    <w:rsid w:val="008D6CF6"/>
    <w:rsid w:val="008D78B3"/>
    <w:rsid w:val="00907193"/>
    <w:rsid w:val="00922747"/>
    <w:rsid w:val="00931BFE"/>
    <w:rsid w:val="00952924"/>
    <w:rsid w:val="00973121"/>
    <w:rsid w:val="00987DF8"/>
    <w:rsid w:val="00994419"/>
    <w:rsid w:val="009956A1"/>
    <w:rsid w:val="009A428E"/>
    <w:rsid w:val="009C5593"/>
    <w:rsid w:val="009E04D2"/>
    <w:rsid w:val="009E2D2B"/>
    <w:rsid w:val="009F5A6D"/>
    <w:rsid w:val="009F5D94"/>
    <w:rsid w:val="009F5EB9"/>
    <w:rsid w:val="009F6957"/>
    <w:rsid w:val="00A004B6"/>
    <w:rsid w:val="00A064D8"/>
    <w:rsid w:val="00A235EF"/>
    <w:rsid w:val="00A31915"/>
    <w:rsid w:val="00A3476F"/>
    <w:rsid w:val="00A5421C"/>
    <w:rsid w:val="00A54697"/>
    <w:rsid w:val="00A600CB"/>
    <w:rsid w:val="00A615EF"/>
    <w:rsid w:val="00A625F5"/>
    <w:rsid w:val="00A82249"/>
    <w:rsid w:val="00A82712"/>
    <w:rsid w:val="00A95278"/>
    <w:rsid w:val="00AA1C14"/>
    <w:rsid w:val="00AA62AD"/>
    <w:rsid w:val="00AA7CBA"/>
    <w:rsid w:val="00AC0015"/>
    <w:rsid w:val="00AD1B72"/>
    <w:rsid w:val="00AE002C"/>
    <w:rsid w:val="00AE4343"/>
    <w:rsid w:val="00AE7116"/>
    <w:rsid w:val="00B0277C"/>
    <w:rsid w:val="00B25305"/>
    <w:rsid w:val="00B82FAA"/>
    <w:rsid w:val="00BA0737"/>
    <w:rsid w:val="00BD03A8"/>
    <w:rsid w:val="00BD3F69"/>
    <w:rsid w:val="00BE0EAE"/>
    <w:rsid w:val="00BF20CB"/>
    <w:rsid w:val="00BF55D3"/>
    <w:rsid w:val="00C0489B"/>
    <w:rsid w:val="00C22D6C"/>
    <w:rsid w:val="00C235F6"/>
    <w:rsid w:val="00C23BCA"/>
    <w:rsid w:val="00C25ED3"/>
    <w:rsid w:val="00C27ACB"/>
    <w:rsid w:val="00C4472C"/>
    <w:rsid w:val="00C51929"/>
    <w:rsid w:val="00C52D76"/>
    <w:rsid w:val="00C71B5E"/>
    <w:rsid w:val="00C75388"/>
    <w:rsid w:val="00C91EA6"/>
    <w:rsid w:val="00CA63C0"/>
    <w:rsid w:val="00CB10A5"/>
    <w:rsid w:val="00CD6982"/>
    <w:rsid w:val="00CE71D3"/>
    <w:rsid w:val="00CF08CE"/>
    <w:rsid w:val="00CF19EA"/>
    <w:rsid w:val="00CF1BA8"/>
    <w:rsid w:val="00CF5385"/>
    <w:rsid w:val="00CF5614"/>
    <w:rsid w:val="00D01052"/>
    <w:rsid w:val="00D0268F"/>
    <w:rsid w:val="00D04C65"/>
    <w:rsid w:val="00D14692"/>
    <w:rsid w:val="00D16222"/>
    <w:rsid w:val="00D247E5"/>
    <w:rsid w:val="00D26B30"/>
    <w:rsid w:val="00D33113"/>
    <w:rsid w:val="00D57EDF"/>
    <w:rsid w:val="00D607DC"/>
    <w:rsid w:val="00D6215F"/>
    <w:rsid w:val="00D63F23"/>
    <w:rsid w:val="00D77828"/>
    <w:rsid w:val="00D8371C"/>
    <w:rsid w:val="00D84B87"/>
    <w:rsid w:val="00D90B12"/>
    <w:rsid w:val="00D9578B"/>
    <w:rsid w:val="00D9676B"/>
    <w:rsid w:val="00D97ACF"/>
    <w:rsid w:val="00DA254B"/>
    <w:rsid w:val="00DB0C90"/>
    <w:rsid w:val="00DB2202"/>
    <w:rsid w:val="00DC1CE0"/>
    <w:rsid w:val="00DC5BE7"/>
    <w:rsid w:val="00DD1476"/>
    <w:rsid w:val="00DE1591"/>
    <w:rsid w:val="00DE2DEB"/>
    <w:rsid w:val="00DF184D"/>
    <w:rsid w:val="00DF32A6"/>
    <w:rsid w:val="00DF342B"/>
    <w:rsid w:val="00DF4171"/>
    <w:rsid w:val="00E15C7B"/>
    <w:rsid w:val="00E21D3F"/>
    <w:rsid w:val="00E22F60"/>
    <w:rsid w:val="00E26008"/>
    <w:rsid w:val="00E26609"/>
    <w:rsid w:val="00E341A6"/>
    <w:rsid w:val="00E3451B"/>
    <w:rsid w:val="00E621FB"/>
    <w:rsid w:val="00E6307E"/>
    <w:rsid w:val="00E67014"/>
    <w:rsid w:val="00E724AE"/>
    <w:rsid w:val="00E8396C"/>
    <w:rsid w:val="00E95C24"/>
    <w:rsid w:val="00E97421"/>
    <w:rsid w:val="00EA129D"/>
    <w:rsid w:val="00EA4852"/>
    <w:rsid w:val="00EB4B82"/>
    <w:rsid w:val="00EE03AC"/>
    <w:rsid w:val="00EF1049"/>
    <w:rsid w:val="00EF1AD6"/>
    <w:rsid w:val="00EF5FE5"/>
    <w:rsid w:val="00F06F0E"/>
    <w:rsid w:val="00F11311"/>
    <w:rsid w:val="00F32FF4"/>
    <w:rsid w:val="00F35AB7"/>
    <w:rsid w:val="00F62664"/>
    <w:rsid w:val="00F646F4"/>
    <w:rsid w:val="00F7040E"/>
    <w:rsid w:val="00F80986"/>
    <w:rsid w:val="00F84A41"/>
    <w:rsid w:val="00FA17B2"/>
    <w:rsid w:val="00FA708A"/>
    <w:rsid w:val="00FC22D6"/>
    <w:rsid w:val="00FE0B64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D0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DA7"/>
  </w:style>
  <w:style w:type="paragraph" w:styleId="Heading1">
    <w:name w:val="heading 1"/>
    <w:basedOn w:val="Normal"/>
    <w:next w:val="Normal"/>
    <w:qFormat/>
    <w:rsid w:val="006C1DA7"/>
    <w:pPr>
      <w:keepNext/>
      <w:numPr>
        <w:numId w:val="3"/>
      </w:numPr>
      <w:tabs>
        <w:tab w:val="left" w:pos="-1440"/>
        <w:tab w:val="left" w:pos="-72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outlineLvl w:val="0"/>
    </w:pPr>
    <w:rPr>
      <w:rFonts w:ascii="CG Times" w:hAnsi="CG Times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6C1DA7"/>
    <w:pPr>
      <w:keepNext/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outlineLvl w:val="1"/>
    </w:pPr>
    <w:rPr>
      <w:rFonts w:ascii="CG Times" w:hAnsi="CG Times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6C1DA7"/>
    <w:pPr>
      <w:keepNext/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outlineLvl w:val="2"/>
    </w:pPr>
    <w:rPr>
      <w:rFonts w:ascii="CG Times" w:hAnsi="CG Times"/>
      <w:bCs/>
      <w:i/>
      <w:iCs/>
      <w:color w:val="000000"/>
      <w:sz w:val="28"/>
    </w:rPr>
  </w:style>
  <w:style w:type="paragraph" w:styleId="Heading4">
    <w:name w:val="heading 4"/>
    <w:basedOn w:val="Normal"/>
    <w:next w:val="Normal"/>
    <w:qFormat/>
    <w:rsid w:val="006C1DA7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C1DA7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jc w:val="center"/>
      <w:outlineLvl w:val="4"/>
    </w:pPr>
    <w:rPr>
      <w:rFonts w:ascii="Courier" w:hAnsi="Courier"/>
      <w:b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6C1DA7"/>
    <w:pPr>
      <w:keepNext/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outlineLvl w:val="5"/>
    </w:pPr>
    <w:rPr>
      <w:b/>
      <w:color w:val="000000"/>
      <w:sz w:val="23"/>
    </w:rPr>
  </w:style>
  <w:style w:type="paragraph" w:styleId="Heading7">
    <w:name w:val="heading 7"/>
    <w:basedOn w:val="Normal"/>
    <w:next w:val="Normal"/>
    <w:qFormat/>
    <w:rsid w:val="006C1DA7"/>
    <w:pPr>
      <w:keepNext/>
      <w:tabs>
        <w:tab w:val="left" w:pos="-1440"/>
        <w:tab w:val="left" w:pos="-720"/>
        <w:tab w:val="left" w:pos="5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1D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1D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DA7"/>
  </w:style>
  <w:style w:type="character" w:styleId="CommentReference">
    <w:name w:val="annotation reference"/>
    <w:basedOn w:val="DefaultParagraphFont"/>
    <w:semiHidden/>
    <w:rsid w:val="006C1DA7"/>
    <w:rPr>
      <w:sz w:val="16"/>
      <w:szCs w:val="16"/>
    </w:rPr>
  </w:style>
  <w:style w:type="paragraph" w:styleId="CommentText">
    <w:name w:val="annotation text"/>
    <w:basedOn w:val="Normal"/>
    <w:semiHidden/>
    <w:rsid w:val="006C1DA7"/>
  </w:style>
  <w:style w:type="paragraph" w:styleId="BodyText">
    <w:name w:val="Body Text"/>
    <w:basedOn w:val="Normal"/>
    <w:rsid w:val="006C1DA7"/>
    <w:pPr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</w:pPr>
    <w:rPr>
      <w:rFonts w:ascii="CG Times" w:hAnsi="CG Times"/>
      <w:bCs/>
      <w:i/>
      <w:iCs/>
      <w:color w:val="000000"/>
      <w:sz w:val="28"/>
    </w:rPr>
  </w:style>
  <w:style w:type="paragraph" w:styleId="BodyTextIndent">
    <w:name w:val="Body Text Indent"/>
    <w:basedOn w:val="Normal"/>
    <w:rsid w:val="006C1DA7"/>
    <w:pPr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ind w:left="720"/>
    </w:pPr>
    <w:rPr>
      <w:rFonts w:ascii="CG Times" w:hAnsi="CG Times"/>
      <w:bCs/>
      <w:i/>
      <w:iCs/>
      <w:color w:val="000000"/>
      <w:sz w:val="24"/>
    </w:rPr>
  </w:style>
  <w:style w:type="character" w:styleId="Hyperlink">
    <w:name w:val="Hyperlink"/>
    <w:basedOn w:val="DefaultParagraphFont"/>
    <w:rsid w:val="006C1DA7"/>
    <w:rPr>
      <w:color w:val="0000FF"/>
      <w:u w:val="single"/>
    </w:rPr>
  </w:style>
  <w:style w:type="paragraph" w:styleId="FootnoteText">
    <w:name w:val="footnote text"/>
    <w:basedOn w:val="Normal"/>
    <w:semiHidden/>
    <w:rsid w:val="006C1DA7"/>
  </w:style>
  <w:style w:type="character" w:styleId="FootnoteReference">
    <w:name w:val="footnote reference"/>
    <w:basedOn w:val="DefaultParagraphFont"/>
    <w:semiHidden/>
    <w:rsid w:val="006C1DA7"/>
    <w:rPr>
      <w:vertAlign w:val="superscript"/>
    </w:rPr>
  </w:style>
  <w:style w:type="paragraph" w:styleId="BodyText2">
    <w:name w:val="Body Text 2"/>
    <w:basedOn w:val="Normal"/>
    <w:rsid w:val="006C1DA7"/>
    <w:pPr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</w:pPr>
    <w:rPr>
      <w:b/>
      <w:color w:val="000000"/>
      <w:sz w:val="24"/>
    </w:rPr>
  </w:style>
  <w:style w:type="paragraph" w:styleId="NormalWeb">
    <w:name w:val="Normal (Web)"/>
    <w:basedOn w:val="Normal"/>
    <w:rsid w:val="006C1D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2">
    <w:name w:val="Body Text Indent 2"/>
    <w:basedOn w:val="Normal"/>
    <w:rsid w:val="006C1DA7"/>
    <w:pPr>
      <w:ind w:left="1080" w:hanging="360"/>
    </w:pPr>
    <w:rPr>
      <w:sz w:val="24"/>
      <w:szCs w:val="24"/>
    </w:rPr>
  </w:style>
  <w:style w:type="paragraph" w:styleId="BalloonText">
    <w:name w:val="Balloon Text"/>
    <w:basedOn w:val="Normal"/>
    <w:semiHidden/>
    <w:rsid w:val="009F5A6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4E76"/>
  </w:style>
  <w:style w:type="paragraph" w:styleId="ListParagraph">
    <w:name w:val="List Paragraph"/>
    <w:basedOn w:val="Normal"/>
    <w:uiPriority w:val="34"/>
    <w:qFormat/>
    <w:rsid w:val="00D0268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404626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52924"/>
  </w:style>
  <w:style w:type="paragraph" w:customStyle="1" w:styleId="paragraph">
    <w:name w:val="paragraph"/>
    <w:basedOn w:val="Normal"/>
    <w:rsid w:val="00E15C7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eop">
    <w:name w:val="eop"/>
    <w:basedOn w:val="DefaultParagraphFont"/>
    <w:rsid w:val="00E15C7B"/>
  </w:style>
  <w:style w:type="character" w:styleId="UnresolvedMention">
    <w:name w:val="Unresolved Mention"/>
    <w:basedOn w:val="DefaultParagraphFont"/>
    <w:uiPriority w:val="99"/>
    <w:semiHidden/>
    <w:unhideWhenUsed/>
    <w:rsid w:val="00256089"/>
    <w:rPr>
      <w:color w:val="605E5C"/>
      <w:shd w:val="clear" w:color="auto" w:fill="E1DFDD"/>
    </w:rPr>
  </w:style>
  <w:style w:type="table" w:styleId="TableGrid">
    <w:name w:val="Table Grid"/>
    <w:basedOn w:val="TableNormal"/>
    <w:rsid w:val="0011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@bentle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ACB1-5BF4-154B-BB3A-492D59AA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Links>
    <vt:vector size="6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mailto:nharnden@bentley.edu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2025-09-24T20:57:00Z</dcterms:created>
  <dcterms:modified xsi:type="dcterms:W3CDTF">2025-09-24T20:57:00Z</dcterms:modified>
</cp:coreProperties>
</file>